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77E9" w:rsidRDefault="00AA4ACA" w:rsidP="0028199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991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</w:t>
      </w:r>
      <w:r w:rsidR="00E119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819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ВЫСШЕГО ОБРАЗОВАНИЯ </w:t>
      </w:r>
    </w:p>
    <w:p w:rsidR="00AA4ACA" w:rsidRPr="00281991" w:rsidRDefault="00AA4ACA" w:rsidP="0028199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991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:rsidR="00AA4ACA" w:rsidRPr="00281991" w:rsidRDefault="00AA4ACA" w:rsidP="009F5D9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991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</w:t>
      </w:r>
      <w:r w:rsidR="00E119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81991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учреждение высшего образования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«ТЮМЕНСКИЙ ИНДУСТРИАЛЬНЫЙ УНИВЕРСИТЕТ»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Институт транспорта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200" w:line="240" w:lineRule="auto"/>
        <w:ind w:right="283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«Прикладная механика»</w:t>
      </w:r>
    </w:p>
    <w:p w:rsidR="00AA4ACA" w:rsidRPr="0039584C" w:rsidRDefault="00AA4ACA" w:rsidP="0039584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20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A4ACA" w:rsidRPr="0039584C" w:rsidRDefault="00812779" w:rsidP="0039584C">
      <w:pPr>
        <w:spacing w:after="2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Соединения резьбовые</w:t>
      </w:r>
      <w:r w:rsidR="006333E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 w:rsidR="00E1198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6333EC"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Детали крепеж</w:t>
      </w:r>
      <w:r w:rsidR="006333E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ные</w:t>
      </w:r>
    </w:p>
    <w:p w:rsidR="00AA4ACA" w:rsidRPr="0039584C" w:rsidRDefault="00AA4ACA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Методические указания для выполнения лабораторной работы по дисциплинам: «Начертательная геометрия. Инженерная графика», «Инженерная и компьютерная графика»,</w:t>
      </w:r>
      <w:r w:rsidR="00B2421C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«Начертательная геометрия и компьютерная графика»,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D447A8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Компьютерная графика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», для студентов всех специальностей и всех форм обучения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Составители</w:t>
      </w:r>
      <w:r w:rsidR="00695AC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Т.В. </w:t>
      </w:r>
      <w:proofErr w:type="spellStart"/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Бощенко</w:t>
      </w:r>
      <w:proofErr w:type="spellEnd"/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доцент кафедры</w:t>
      </w:r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И.Н. Спирина</w:t>
      </w:r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ассистент кафедры</w:t>
      </w:r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О.А. Двинская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ассистент кафедры</w:t>
      </w:r>
    </w:p>
    <w:p w:rsidR="00AA4ACA" w:rsidRPr="0039584C" w:rsidRDefault="00AA4ACA" w:rsidP="0039584C">
      <w:pPr>
        <w:tabs>
          <w:tab w:val="left" w:pos="210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ind w:firstLine="108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ind w:firstLine="108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ind w:firstLine="108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rPr>
          <w:rFonts w:ascii="Calibri" w:eastAsia="Times New Roman" w:hAnsi="Calibri" w:cs="Times New Roman"/>
          <w:sz w:val="28"/>
          <w:szCs w:val="28"/>
          <w:lang w:eastAsia="ru-RU"/>
        </w:rPr>
      </w:pP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Тюмень 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ТИУ</w:t>
      </w:r>
    </w:p>
    <w:p w:rsidR="00AA4ACA" w:rsidRPr="0039584C" w:rsidRDefault="00AA4ACA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2021</w:t>
      </w:r>
    </w:p>
    <w:p w:rsidR="00F95053" w:rsidRPr="0039584C" w:rsidRDefault="006333EC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Соединения резьбовые.</w:t>
      </w:r>
      <w:r w:rsidR="00E1198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95053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Детали крепежные. Методические указания для выполнения лабораторной работы по дисциплинам: «Начертательная геометрия. Инженерная графика» «Инженерная и компьютерная графика», </w:t>
      </w:r>
      <w:r w:rsidR="00B2421C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«Начертательная геометрия и компьютерная графика»,</w:t>
      </w:r>
      <w:r w:rsidR="00F95053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D447A8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Компьютерная графика</w:t>
      </w:r>
      <w:r w:rsidR="00F95053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для студентов всех специальностей и всех форм обучения </w:t>
      </w:r>
      <w:r w:rsidR="00F95053" w:rsidRPr="003958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/сост.: Т.В. </w:t>
      </w:r>
      <w:proofErr w:type="spellStart"/>
      <w:r w:rsidR="00F95053" w:rsidRPr="003958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Бощенко</w:t>
      </w:r>
      <w:proofErr w:type="spellEnd"/>
      <w:r w:rsidR="00F95053" w:rsidRPr="0039584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И.Н. Спирина, О.А. Двинская; </w:t>
      </w:r>
      <w:r w:rsidR="00F95053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Тюменский индустриальный университет. – Тюмень: Издательский центр БИК ТИУ 2021</w:t>
      </w:r>
      <w:r w:rsidR="001D44B5">
        <w:rPr>
          <w:rFonts w:ascii="Times New Roman" w:eastAsia="Times New Roman" w:hAnsi="Times New Roman" w:cs="Times New Roman"/>
          <w:sz w:val="28"/>
          <w:szCs w:val="28"/>
          <w:lang w:eastAsia="ru-RU"/>
        </w:rPr>
        <w:t>- 32</w:t>
      </w:r>
      <w:r w:rsidR="00F95053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с.</w:t>
      </w:r>
    </w:p>
    <w:p w:rsidR="00F95053" w:rsidRPr="0039584C" w:rsidRDefault="00F95053" w:rsidP="0039584C">
      <w:pPr>
        <w:spacing w:after="20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Методические указания рассмотрены и реко</w:t>
      </w:r>
      <w:r w:rsid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мендованы к изданию         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заседании кафедры «Прикладная механика» </w:t>
      </w: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77145C">
        <w:rPr>
          <w:rFonts w:ascii="Times New Roman" w:eastAsia="Times New Roman" w:hAnsi="Times New Roman" w:cs="Times New Roman"/>
          <w:sz w:val="28"/>
          <w:szCs w:val="28"/>
          <w:lang w:eastAsia="ru-RU"/>
        </w:rPr>
        <w:t>03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77145C">
        <w:rPr>
          <w:rFonts w:ascii="Times New Roman" w:eastAsia="Times New Roman" w:hAnsi="Times New Roman" w:cs="Times New Roman"/>
          <w:sz w:val="28"/>
          <w:szCs w:val="28"/>
          <w:lang w:eastAsia="ru-RU"/>
        </w:rPr>
        <w:t>июня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202</w:t>
      </w:r>
      <w:r w:rsidR="0043181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года,  протокол</w:t>
      </w:r>
      <w:proofErr w:type="gramEnd"/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№ </w:t>
      </w:r>
      <w:r w:rsidR="0077145C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5E02A6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АННОТАЦИЯ</w:t>
      </w:r>
    </w:p>
    <w:p w:rsidR="005E02A6" w:rsidRPr="0039584C" w:rsidRDefault="005E02A6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Методические указания для выполнения лабораторной работы по дисциплинам: «Начертательная геометрия. Инженерная графика» «Инженерная и компьютерная графика», </w:t>
      </w:r>
      <w:r w:rsidR="00B2421C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«Начертательная геометрия и компьютерная графика», «Компьютерная 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графика». Предлагаемые методические указания предназначены для оказания помощи студентам при выполнении эскизов и рабочих чертежей деталей в среде </w:t>
      </w:r>
      <w:proofErr w:type="spellStart"/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AutoCAD</w:t>
      </w:r>
      <w:proofErr w:type="spellEnd"/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95053" w:rsidRPr="0039584C" w:rsidRDefault="00F95053" w:rsidP="0039584C">
      <w:pPr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ind w:firstLine="55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F95053" w:rsidRPr="0039584C" w:rsidRDefault="00F95053" w:rsidP="0039584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230C55" w:rsidRPr="0039584C" w:rsidRDefault="00FF6D85" w:rsidP="0039584C">
      <w:pPr>
        <w:spacing w:after="200" w:line="240" w:lineRule="auto"/>
        <w:ind w:left="360" w:right="-141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</w:p>
    <w:p w:rsidR="00CF60DA" w:rsidRPr="0039584C" w:rsidRDefault="00CF60DA" w:rsidP="0039584C">
      <w:pPr>
        <w:spacing w:after="200" w:line="240" w:lineRule="auto"/>
        <w:ind w:left="360" w:right="-141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230C55" w:rsidRPr="0039584C" w:rsidRDefault="00230C55" w:rsidP="0039584C">
      <w:pPr>
        <w:spacing w:after="200" w:line="240" w:lineRule="auto"/>
        <w:ind w:right="-141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Инженерная графика строится на основе исходных понятий о методах проектирования изделий в соответствии с требованиями государственных стандартов ЕСКД. </w:t>
      </w:r>
    </w:p>
    <w:p w:rsidR="00230C55" w:rsidRPr="0039584C" w:rsidRDefault="00230C55" w:rsidP="0039584C">
      <w:pPr>
        <w:spacing w:after="200" w:line="240" w:lineRule="auto"/>
        <w:ind w:right="-141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 Особенностью </w:t>
      </w:r>
      <w:proofErr w:type="gramStart"/>
      <w:r w:rsidRPr="0039584C">
        <w:rPr>
          <w:rFonts w:ascii="Times New Roman" w:eastAsia="Times New Roman" w:hAnsi="Times New Roman" w:cs="Times New Roman"/>
          <w:sz w:val="28"/>
          <w:szCs w:val="28"/>
        </w:rPr>
        <w:t>курса  инженерной</w:t>
      </w:r>
      <w:proofErr w:type="gramEnd"/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 и компьютерной графики  является </w:t>
      </w:r>
      <w:r w:rsidR="00203BEA" w:rsidRPr="0039584C">
        <w:rPr>
          <w:rFonts w:ascii="Times New Roman" w:eastAsia="Times New Roman" w:hAnsi="Times New Roman" w:cs="Times New Roman"/>
          <w:sz w:val="28"/>
          <w:szCs w:val="28"/>
        </w:rPr>
        <w:t>практическая направленность, к</w:t>
      </w:r>
      <w:r w:rsidR="00022462" w:rsidRPr="0039584C">
        <w:rPr>
          <w:rFonts w:ascii="Times New Roman" w:eastAsia="Times New Roman" w:hAnsi="Times New Roman" w:cs="Times New Roman"/>
          <w:sz w:val="28"/>
          <w:szCs w:val="28"/>
        </w:rPr>
        <w:t>от</w:t>
      </w:r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орая реализуется с использованием графического пакета </w:t>
      </w:r>
      <w:r w:rsidRPr="0039584C">
        <w:rPr>
          <w:rFonts w:ascii="Times New Roman" w:eastAsia="Times New Roman" w:hAnsi="Times New Roman" w:cs="Times New Roman"/>
          <w:sz w:val="28"/>
          <w:szCs w:val="28"/>
          <w:lang w:val="en-US"/>
        </w:rPr>
        <w:t>AutoCAD</w:t>
      </w:r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.  Предлагаемые методические указания предназначены для студентов изучающих курс «Инженерная графика», «Инженерная и компьютерная графика». Они разработаны для оказания помощи студентам при выполнении рабочих чертежей деталей.  В настоящих методических </w:t>
      </w:r>
      <w:proofErr w:type="gramStart"/>
      <w:r w:rsidRPr="0039584C">
        <w:rPr>
          <w:rFonts w:ascii="Times New Roman" w:eastAsia="Times New Roman" w:hAnsi="Times New Roman" w:cs="Times New Roman"/>
          <w:sz w:val="28"/>
          <w:szCs w:val="28"/>
        </w:rPr>
        <w:t>указаниях  детально</w:t>
      </w:r>
      <w:proofErr w:type="gramEnd"/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 изложен порядок выполнения</w:t>
      </w:r>
      <w:r w:rsidR="00022462" w:rsidRPr="0039584C">
        <w:rPr>
          <w:rFonts w:ascii="Times New Roman" w:eastAsia="Times New Roman" w:hAnsi="Times New Roman" w:cs="Times New Roman"/>
          <w:sz w:val="28"/>
          <w:szCs w:val="28"/>
        </w:rPr>
        <w:t xml:space="preserve"> графической работы</w:t>
      </w:r>
      <w:r w:rsidRPr="0039584C">
        <w:rPr>
          <w:rFonts w:ascii="Times New Roman" w:eastAsia="Times New Roman" w:hAnsi="Times New Roman" w:cs="Times New Roman"/>
          <w:sz w:val="28"/>
          <w:szCs w:val="28"/>
        </w:rPr>
        <w:t>.  Полученные знания дадут возможность студентам на современном уровне выполнять проектную и конструкторскую документацию</w:t>
      </w:r>
      <w:r w:rsidR="00203BEA" w:rsidRPr="0039584C">
        <w:rPr>
          <w:rFonts w:ascii="Times New Roman" w:eastAsia="Times New Roman" w:hAnsi="Times New Roman" w:cs="Times New Roman"/>
          <w:sz w:val="28"/>
          <w:szCs w:val="28"/>
        </w:rPr>
        <w:t xml:space="preserve"> с использованием графического обеспечения</w:t>
      </w:r>
      <w:r w:rsidRPr="0039584C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30C55" w:rsidRPr="0039584C" w:rsidRDefault="00230C55" w:rsidP="0039584C">
      <w:pPr>
        <w:spacing w:after="200" w:line="240" w:lineRule="auto"/>
        <w:ind w:right="-141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Методические указания </w:t>
      </w:r>
      <w:proofErr w:type="gramStart"/>
      <w:r w:rsidRPr="0039584C">
        <w:rPr>
          <w:rFonts w:ascii="Times New Roman" w:eastAsia="Times New Roman" w:hAnsi="Times New Roman" w:cs="Times New Roman"/>
          <w:sz w:val="28"/>
          <w:szCs w:val="28"/>
        </w:rPr>
        <w:t>содержат,  последовательность</w:t>
      </w:r>
      <w:proofErr w:type="gramEnd"/>
      <w:r w:rsidR="00022462" w:rsidRPr="0039584C">
        <w:rPr>
          <w:rFonts w:ascii="Times New Roman" w:eastAsia="Times New Roman" w:hAnsi="Times New Roman" w:cs="Times New Roman"/>
          <w:sz w:val="28"/>
          <w:szCs w:val="28"/>
        </w:rPr>
        <w:t xml:space="preserve"> выполнения чертежа «Соединения резьбовые.</w:t>
      </w:r>
      <w:r w:rsidR="00E119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77145C">
        <w:rPr>
          <w:rFonts w:ascii="Times New Roman" w:eastAsia="Times New Roman" w:hAnsi="Times New Roman" w:cs="Times New Roman"/>
          <w:sz w:val="28"/>
          <w:szCs w:val="28"/>
        </w:rPr>
        <w:t>Детали крепежные</w:t>
      </w:r>
      <w:r w:rsidR="00022462" w:rsidRPr="0039584C">
        <w:rPr>
          <w:rFonts w:ascii="Times New Roman" w:eastAsia="Times New Roman" w:hAnsi="Times New Roman" w:cs="Times New Roman"/>
          <w:sz w:val="28"/>
          <w:szCs w:val="28"/>
        </w:rPr>
        <w:t>»</w:t>
      </w:r>
      <w:r w:rsidR="004013BC" w:rsidRPr="0039584C">
        <w:rPr>
          <w:rFonts w:ascii="Times New Roman" w:eastAsia="Times New Roman" w:hAnsi="Times New Roman" w:cs="Times New Roman"/>
          <w:sz w:val="28"/>
          <w:szCs w:val="28"/>
        </w:rPr>
        <w:t>,</w:t>
      </w:r>
      <w:r w:rsidR="00E1198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013BC" w:rsidRPr="0039584C">
        <w:rPr>
          <w:rFonts w:ascii="Times New Roman" w:eastAsia="Times New Roman" w:hAnsi="Times New Roman" w:cs="Times New Roman"/>
          <w:sz w:val="28"/>
          <w:szCs w:val="28"/>
        </w:rPr>
        <w:t>Спецификацию</w:t>
      </w:r>
      <w:r w:rsidRPr="0039584C">
        <w:rPr>
          <w:rFonts w:ascii="Times New Roman" w:eastAsia="Times New Roman" w:hAnsi="Times New Roman" w:cs="Times New Roman"/>
          <w:sz w:val="28"/>
          <w:szCs w:val="28"/>
        </w:rPr>
        <w:t xml:space="preserve">, пример выполнения </w:t>
      </w:r>
      <w:r w:rsidR="00022462" w:rsidRPr="0039584C">
        <w:rPr>
          <w:rFonts w:ascii="Times New Roman" w:eastAsia="Times New Roman" w:hAnsi="Times New Roman" w:cs="Times New Roman"/>
          <w:sz w:val="28"/>
          <w:szCs w:val="28"/>
        </w:rPr>
        <w:t>Приложен</w:t>
      </w:r>
      <w:r w:rsidR="004013BC" w:rsidRPr="0039584C">
        <w:rPr>
          <w:rFonts w:ascii="Times New Roman" w:eastAsia="Times New Roman" w:hAnsi="Times New Roman" w:cs="Times New Roman"/>
          <w:sz w:val="28"/>
          <w:szCs w:val="28"/>
        </w:rPr>
        <w:t>ие 1, варианты задания Приложение 2.</w:t>
      </w:r>
    </w:p>
    <w:p w:rsidR="00CF60DA" w:rsidRPr="0039584C" w:rsidRDefault="00CF60DA" w:rsidP="0039584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230C55" w:rsidRDefault="00FF6D85" w:rsidP="0039584C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ОБЩИЕ ПОЛОЖЕНИЯ</w:t>
      </w:r>
    </w:p>
    <w:p w:rsidR="00203BEA" w:rsidRPr="00791149" w:rsidRDefault="00203BEA" w:rsidP="00791149">
      <w:pPr>
        <w:spacing w:after="200" w:line="240" w:lineRule="auto"/>
        <w:ind w:right="-141"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91149">
        <w:rPr>
          <w:rFonts w:ascii="Times New Roman" w:eastAsia="Times New Roman" w:hAnsi="Times New Roman" w:cs="Times New Roman"/>
          <w:sz w:val="28"/>
          <w:szCs w:val="28"/>
        </w:rPr>
        <w:t>Цель работ: Освоить навыки расчета и изображения резьбовых соединений.</w:t>
      </w:r>
    </w:p>
    <w:p w:rsidR="00203BEA" w:rsidRDefault="00203BEA" w:rsidP="0079114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91149">
        <w:rPr>
          <w:rFonts w:ascii="Times New Roman" w:eastAsia="Times New Roman" w:hAnsi="Times New Roman" w:cs="Times New Roman"/>
          <w:sz w:val="28"/>
          <w:szCs w:val="28"/>
        </w:rPr>
        <w:t>Задачи: научиться изображать резьбовые соединение; научиться подбирать и изображать стандартные крепежные изделия в зависимости от расчетных данных; приобрести навыки изображения и обозначения метрической резьбы.</w:t>
      </w:r>
    </w:p>
    <w:p w:rsidR="00791149" w:rsidRPr="00791149" w:rsidRDefault="00791149" w:rsidP="0079114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5C380F" w:rsidRPr="00791149" w:rsidRDefault="00FF6D85" w:rsidP="00791149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9114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СОДЕРЖАНИЕ ЗАДАНИЯ:</w:t>
      </w:r>
    </w:p>
    <w:p w:rsidR="00F75CD7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Ознакомиться с выданным заданием и стандартами на крепежные детали.</w:t>
      </w:r>
    </w:p>
    <w:p w:rsidR="005C380F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Выполнить расчет длины болта, подобрать стандартное значение длины, а также выбрать стандартную гайку и шайбу.</w:t>
      </w:r>
    </w:p>
    <w:p w:rsidR="005C380F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Рассчитать длину винта, выбрать стандартное значение.</w:t>
      </w:r>
    </w:p>
    <w:p w:rsidR="005C380F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Распределить на поле чертежа весь подлежащий выполнению материал индивидуального задания.</w:t>
      </w:r>
    </w:p>
    <w:p w:rsidR="005C380F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Вычертить в двух видах болт и гайку, в одном виде шайбу, шпильку и винт (см. Приложение 1).</w:t>
      </w:r>
    </w:p>
    <w:p w:rsidR="005C380F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Проставить все размеры, необходимые для изготовления этих деталей, в строгом соответствии с образцом.</w:t>
      </w:r>
    </w:p>
    <w:p w:rsidR="005C380F" w:rsidRPr="0039584C" w:rsidRDefault="005C380F" w:rsidP="0039584C">
      <w:pPr>
        <w:pStyle w:val="a3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Над чертежом каждой детали</w:t>
      </w:r>
      <w:r w:rsidR="006D6566" w:rsidRPr="0039584C">
        <w:rPr>
          <w:rFonts w:ascii="Times New Roman" w:hAnsi="Times New Roman" w:cs="Times New Roman"/>
          <w:sz w:val="28"/>
          <w:szCs w:val="28"/>
        </w:rPr>
        <w:t xml:space="preserve"> написать ее условное обозначение.</w:t>
      </w:r>
    </w:p>
    <w:p w:rsidR="00AA7672" w:rsidRDefault="006D6566" w:rsidP="00623F0C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Все надписи на чертеже выполнять </w:t>
      </w:r>
      <w:r w:rsidR="00AA7672">
        <w:rPr>
          <w:rFonts w:ascii="Times New Roman" w:hAnsi="Times New Roman" w:cs="Times New Roman"/>
          <w:sz w:val="28"/>
          <w:szCs w:val="28"/>
        </w:rPr>
        <w:t>по ГОСТ 2.304-81, размер шрифта</w:t>
      </w:r>
    </w:p>
    <w:p w:rsidR="006D6566" w:rsidRPr="00AA7672" w:rsidRDefault="00AA7672" w:rsidP="00AA7672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</w:t>
      </w:r>
      <w:r w:rsidR="006D6566" w:rsidRPr="00AA7672">
        <w:rPr>
          <w:rFonts w:ascii="Times New Roman" w:hAnsi="Times New Roman" w:cs="Times New Roman"/>
          <w:sz w:val="28"/>
          <w:szCs w:val="28"/>
        </w:rPr>
        <w:t>7. Основную надпись заполнять по ГОСТ2.104-68 форма 1.</w:t>
      </w:r>
    </w:p>
    <w:p w:rsidR="006D6566" w:rsidRPr="0039584C" w:rsidRDefault="005E02A6" w:rsidP="0039584C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lastRenderedPageBreak/>
        <w:t>СОЕДИНЕНИЕ ДЕТАЛЕЙ БОЛТОМ</w:t>
      </w:r>
    </w:p>
    <w:p w:rsidR="006D6566" w:rsidRPr="0039584C" w:rsidRDefault="006D6566" w:rsidP="00AA7672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Для соединения деталей болтом необходимо рассчитать его длину, подобрать гайку и шайбу. В этом задании используется болт исполнения 1 ГОСТ 7798-70, гайка – исполнения 2 ГОС</w:t>
      </w:r>
      <w:r w:rsidR="005E02A6" w:rsidRPr="0039584C">
        <w:rPr>
          <w:rFonts w:ascii="Times New Roman" w:hAnsi="Times New Roman" w:cs="Times New Roman"/>
          <w:sz w:val="28"/>
          <w:szCs w:val="28"/>
        </w:rPr>
        <w:t>Т 5915-70, шайба -  исполнения 1</w:t>
      </w:r>
      <w:r w:rsidRPr="0039584C">
        <w:rPr>
          <w:rFonts w:ascii="Times New Roman" w:hAnsi="Times New Roman" w:cs="Times New Roman"/>
          <w:sz w:val="28"/>
          <w:szCs w:val="28"/>
        </w:rPr>
        <w:t xml:space="preserve"> ГОСТ 11371-78, все размеры берутся из стандартов. Длина болта определяется по формуле:</w:t>
      </w:r>
    </w:p>
    <w:p w:rsidR="006D6566" w:rsidRPr="0039584C" w:rsidRDefault="006D6566" w:rsidP="00AA7672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Lp</w:t>
      </w:r>
      <w:proofErr w:type="spellEnd"/>
      <w:r w:rsidRPr="0039584C">
        <w:rPr>
          <w:rFonts w:ascii="Times New Roman" w:hAnsi="Times New Roman" w:cs="Times New Roman"/>
          <w:b/>
          <w:sz w:val="28"/>
          <w:szCs w:val="28"/>
        </w:rPr>
        <w:t>=</w:t>
      </w:r>
      <w:proofErr w:type="gramEnd"/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>+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Pr="0039584C">
        <w:rPr>
          <w:rFonts w:ascii="Times New Roman" w:hAnsi="Times New Roman" w:cs="Times New Roman"/>
          <w:b/>
          <w:sz w:val="28"/>
          <w:szCs w:val="28"/>
        </w:rPr>
        <w:t>+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Pr="0039584C">
        <w:rPr>
          <w:rFonts w:ascii="Times New Roman" w:hAnsi="Times New Roman" w:cs="Times New Roman"/>
          <w:b/>
          <w:sz w:val="28"/>
          <w:szCs w:val="28"/>
        </w:rPr>
        <w:t>+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г</w:t>
      </w:r>
      <w:r w:rsidRPr="0039584C">
        <w:rPr>
          <w:rFonts w:ascii="Times New Roman" w:hAnsi="Times New Roman" w:cs="Times New Roman"/>
          <w:b/>
          <w:sz w:val="28"/>
          <w:szCs w:val="28"/>
        </w:rPr>
        <w:t>+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ш</w:t>
      </w:r>
      <w:r w:rsidRPr="0039584C">
        <w:rPr>
          <w:rFonts w:ascii="Times New Roman" w:hAnsi="Times New Roman" w:cs="Times New Roman"/>
          <w:b/>
          <w:sz w:val="28"/>
          <w:szCs w:val="28"/>
        </w:rPr>
        <w:t>+0,5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</w:p>
    <w:p w:rsidR="006D6566" w:rsidRPr="0039584C" w:rsidRDefault="006D6566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Pr="0039584C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Pr="0039584C">
        <w:rPr>
          <w:rFonts w:ascii="Times New Roman" w:hAnsi="Times New Roman" w:cs="Times New Roman"/>
          <w:sz w:val="28"/>
          <w:szCs w:val="28"/>
        </w:rPr>
        <w:t>– толщина соединя</w:t>
      </w:r>
      <w:r w:rsidR="00C95E7D" w:rsidRPr="0039584C">
        <w:rPr>
          <w:rFonts w:ascii="Times New Roman" w:hAnsi="Times New Roman" w:cs="Times New Roman"/>
          <w:sz w:val="28"/>
          <w:szCs w:val="28"/>
        </w:rPr>
        <w:t>емых деталей (из задания берем)</w:t>
      </w:r>
    </w:p>
    <w:p w:rsidR="006D6566" w:rsidRPr="0039584C" w:rsidRDefault="006D6566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г</w:t>
      </w:r>
      <w:r w:rsidR="002B5B08" w:rsidRPr="0039584C">
        <w:rPr>
          <w:rFonts w:ascii="Times New Roman" w:hAnsi="Times New Roman" w:cs="Times New Roman"/>
          <w:sz w:val="28"/>
          <w:szCs w:val="28"/>
        </w:rPr>
        <w:t>–</w:t>
      </w:r>
      <w:r w:rsidR="00C95E7D" w:rsidRPr="0039584C">
        <w:rPr>
          <w:rFonts w:ascii="Times New Roman" w:hAnsi="Times New Roman" w:cs="Times New Roman"/>
          <w:sz w:val="28"/>
          <w:szCs w:val="28"/>
        </w:rPr>
        <w:t>высота гайки (таблица 2)</w:t>
      </w:r>
    </w:p>
    <w:p w:rsidR="002B5B08" w:rsidRPr="0039584C" w:rsidRDefault="002B5B08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ш</w:t>
      </w:r>
      <w:r w:rsidRPr="0039584C">
        <w:rPr>
          <w:rFonts w:ascii="Times New Roman" w:hAnsi="Times New Roman" w:cs="Times New Roman"/>
          <w:sz w:val="28"/>
          <w:szCs w:val="28"/>
        </w:rPr>
        <w:t xml:space="preserve">– </w:t>
      </w:r>
      <w:r w:rsidR="00C95E7D" w:rsidRPr="0039584C">
        <w:rPr>
          <w:rFonts w:ascii="Times New Roman" w:hAnsi="Times New Roman" w:cs="Times New Roman"/>
          <w:sz w:val="28"/>
          <w:szCs w:val="28"/>
        </w:rPr>
        <w:t>толщина шайбы (таблица 3)</w:t>
      </w:r>
    </w:p>
    <w:p w:rsidR="002B5B08" w:rsidRPr="0039584C" w:rsidRDefault="002B5B08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t>0,5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высота минимального выхода конца болта из гайки, 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диаметр резьбы болта (из задания берем).</w:t>
      </w:r>
    </w:p>
    <w:p w:rsidR="002B5B08" w:rsidRPr="0039584C" w:rsidRDefault="002B5B08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i/>
          <w:sz w:val="28"/>
          <w:szCs w:val="28"/>
        </w:rPr>
        <w:t xml:space="preserve">Пример: </w:t>
      </w:r>
      <w:r w:rsidRPr="0039584C">
        <w:rPr>
          <w:rFonts w:ascii="Times New Roman" w:hAnsi="Times New Roman" w:cs="Times New Roman"/>
          <w:sz w:val="28"/>
          <w:szCs w:val="28"/>
        </w:rPr>
        <w:t>Болт М12 (ГОСТ 7798-79), исп. 1</w:t>
      </w:r>
    </w:p>
    <w:p w:rsidR="002B5B08" w:rsidRPr="0039584C" w:rsidRDefault="002B5B08" w:rsidP="00AA76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CF60DA" w:rsidRPr="0039584C">
        <w:rPr>
          <w:rFonts w:ascii="Times New Roman" w:hAnsi="Times New Roman" w:cs="Times New Roman"/>
          <w:b/>
          <w:sz w:val="28"/>
          <w:szCs w:val="28"/>
        </w:rPr>
        <w:t>р</w:t>
      </w:r>
      <w:r w:rsidRPr="0039584C">
        <w:rPr>
          <w:rFonts w:ascii="Times New Roman" w:hAnsi="Times New Roman" w:cs="Times New Roman"/>
          <w:sz w:val="28"/>
          <w:szCs w:val="28"/>
        </w:rPr>
        <w:t>=15+22+10+2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,5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>+0,5</w:t>
      </w:r>
      <w:r w:rsidRPr="0039584C">
        <w:rPr>
          <w:rFonts w:ascii="Times New Roman" w:hAnsi="Times New Roman" w:cs="Times New Roman"/>
          <w:i/>
          <w:sz w:val="28"/>
          <w:szCs w:val="28"/>
        </w:rPr>
        <w:t>х</w:t>
      </w:r>
      <w:r w:rsidRPr="0039584C">
        <w:rPr>
          <w:rFonts w:ascii="Times New Roman" w:hAnsi="Times New Roman" w:cs="Times New Roman"/>
          <w:sz w:val="28"/>
          <w:szCs w:val="28"/>
        </w:rPr>
        <w:t>12=55,5</w:t>
      </w:r>
    </w:p>
    <w:p w:rsidR="00CF60DA" w:rsidRPr="0039584C" w:rsidRDefault="002B5B08" w:rsidP="00AA7672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Полученную величину округляют до ближайшего стандартного значения (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L</w:t>
      </w:r>
      <w:proofErr w:type="spellStart"/>
      <w:r w:rsidR="005E02A6" w:rsidRPr="0039584C">
        <w:rPr>
          <w:rFonts w:ascii="Times New Roman" w:hAnsi="Times New Roman" w:cs="Times New Roman"/>
          <w:sz w:val="28"/>
          <w:szCs w:val="28"/>
        </w:rPr>
        <w:t>спр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 xml:space="preserve">) по таблице 1,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proofErr w:type="spellStart"/>
      <w:r w:rsidR="00CF60DA" w:rsidRPr="0039584C">
        <w:rPr>
          <w:rFonts w:ascii="Times New Roman" w:hAnsi="Times New Roman" w:cs="Times New Roman"/>
          <w:b/>
          <w:sz w:val="28"/>
          <w:szCs w:val="28"/>
        </w:rPr>
        <w:t>спр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>=55мм.</w:t>
      </w:r>
    </w:p>
    <w:p w:rsidR="00F0549B" w:rsidRPr="0039584C" w:rsidRDefault="00D447A8" w:rsidP="0039584C">
      <w:pPr>
        <w:spacing w:after="0" w:line="240" w:lineRule="auto"/>
        <w:ind w:left="708" w:firstLine="708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болта, мм   </w:t>
      </w:r>
      <w:r w:rsidR="00CF60DA" w:rsidRPr="0039584C">
        <w:rPr>
          <w:rFonts w:ascii="Times New Roman" w:hAnsi="Times New Roman" w:cs="Times New Roman"/>
          <w:sz w:val="28"/>
          <w:szCs w:val="28"/>
        </w:rPr>
        <w:t>Таблица</w:t>
      </w:r>
      <w:r w:rsidR="00F0549B" w:rsidRPr="0039584C">
        <w:rPr>
          <w:rFonts w:ascii="Times New Roman" w:hAnsi="Times New Roman" w:cs="Times New Roman"/>
          <w:sz w:val="28"/>
          <w:szCs w:val="28"/>
        </w:rPr>
        <w:t xml:space="preserve">1 </w:t>
      </w:r>
      <w:r w:rsidR="005E02A6" w:rsidRPr="0039584C">
        <w:rPr>
          <w:rFonts w:ascii="Times New Roman" w:hAnsi="Times New Roman" w:cs="Times New Roman"/>
          <w:sz w:val="28"/>
          <w:szCs w:val="28"/>
        </w:rPr>
        <w:tab/>
      </w:r>
      <w:r w:rsidR="005E02A6" w:rsidRPr="0039584C">
        <w:rPr>
          <w:rFonts w:ascii="Times New Roman" w:hAnsi="Times New Roman" w:cs="Times New Roman"/>
          <w:sz w:val="28"/>
          <w:szCs w:val="28"/>
        </w:rPr>
        <w:tab/>
      </w:r>
      <w:r w:rsidR="005E02A6" w:rsidRPr="0039584C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709"/>
        <w:gridCol w:w="708"/>
        <w:gridCol w:w="851"/>
        <w:gridCol w:w="850"/>
        <w:gridCol w:w="851"/>
        <w:gridCol w:w="850"/>
      </w:tblGrid>
      <w:tr w:rsidR="00620BB2" w:rsidRPr="0039584C" w:rsidTr="00D3648A">
        <w:trPr>
          <w:trHeight w:val="231"/>
          <w:jc w:val="center"/>
        </w:trPr>
        <w:tc>
          <w:tcPr>
            <w:tcW w:w="992" w:type="dxa"/>
            <w:vMerge w:val="restart"/>
            <w:tcBorders>
              <w:tl2br w:val="single" w:sz="4" w:space="0" w:color="auto"/>
            </w:tcBorders>
            <w:vAlign w:val="center"/>
          </w:tcPr>
          <w:p w:rsidR="00620BB2" w:rsidRPr="0039584C" w:rsidRDefault="00620BB2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d</w:t>
            </w:r>
          </w:p>
          <w:p w:rsidR="00620BB2" w:rsidRPr="0039584C" w:rsidRDefault="00620BB2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</w:t>
            </w:r>
          </w:p>
          <w:p w:rsidR="00620BB2" w:rsidRPr="0039584C" w:rsidRDefault="00620BB2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819" w:type="dxa"/>
            <w:gridSpan w:val="6"/>
            <w:vAlign w:val="center"/>
          </w:tcPr>
          <w:p w:rsidR="00620BB2" w:rsidRPr="00620BB2" w:rsidRDefault="00620BB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0BB2">
              <w:rPr>
                <w:rFonts w:ascii="Times New Roman" w:hAnsi="Times New Roman" w:cs="Times New Roman"/>
                <w:sz w:val="28"/>
                <w:szCs w:val="28"/>
              </w:rPr>
              <w:t xml:space="preserve">Длина резьбы </w:t>
            </w:r>
            <w:r w:rsidRPr="00620BB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</w:t>
            </w:r>
            <w:r w:rsidRPr="00620BB2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  <w:r w:rsidRPr="00620BB2">
              <w:rPr>
                <w:rFonts w:ascii="Times New Roman" w:hAnsi="Times New Roman" w:cs="Times New Roman"/>
                <w:sz w:val="28"/>
                <w:szCs w:val="28"/>
              </w:rPr>
              <w:t xml:space="preserve"> при </w:t>
            </w:r>
            <w:r w:rsidRPr="00620BB2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</w:tr>
      <w:tr w:rsidR="00620BB2" w:rsidRPr="0039584C" w:rsidTr="00253187">
        <w:trPr>
          <w:trHeight w:val="720"/>
          <w:jc w:val="center"/>
        </w:trPr>
        <w:tc>
          <w:tcPr>
            <w:tcW w:w="992" w:type="dxa"/>
            <w:vMerge/>
            <w:tcBorders>
              <w:tl2br w:val="single" w:sz="4" w:space="0" w:color="auto"/>
            </w:tcBorders>
            <w:vAlign w:val="center"/>
          </w:tcPr>
          <w:p w:rsidR="00620BB2" w:rsidRPr="00620BB2" w:rsidRDefault="00620BB2" w:rsidP="00620BB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09" w:type="dxa"/>
            <w:vAlign w:val="center"/>
          </w:tcPr>
          <w:p w:rsidR="00620BB2" w:rsidRPr="0039584C" w:rsidRDefault="00620BB2" w:rsidP="00620BB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708" w:type="dxa"/>
            <w:vAlign w:val="center"/>
          </w:tcPr>
          <w:p w:rsidR="00620BB2" w:rsidRPr="0039584C" w:rsidRDefault="00620BB2" w:rsidP="00620BB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851" w:type="dxa"/>
            <w:vAlign w:val="center"/>
          </w:tcPr>
          <w:p w:rsidR="00620BB2" w:rsidRPr="0039584C" w:rsidRDefault="00620BB2" w:rsidP="00620BB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850" w:type="dxa"/>
            <w:vAlign w:val="center"/>
          </w:tcPr>
          <w:p w:rsidR="00620BB2" w:rsidRPr="0039584C" w:rsidRDefault="00620BB2" w:rsidP="00620BB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851" w:type="dxa"/>
            <w:vAlign w:val="center"/>
          </w:tcPr>
          <w:p w:rsidR="00620BB2" w:rsidRPr="0039584C" w:rsidRDefault="00620BB2" w:rsidP="00620BB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(14)</w:t>
            </w:r>
          </w:p>
        </w:tc>
        <w:tc>
          <w:tcPr>
            <w:tcW w:w="850" w:type="dxa"/>
            <w:vAlign w:val="center"/>
          </w:tcPr>
          <w:p w:rsidR="00620BB2" w:rsidRPr="0039584C" w:rsidRDefault="00620BB2" w:rsidP="00620BB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72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(28)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72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(32)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72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2B5B08" w:rsidRPr="0039584C" w:rsidTr="00253187">
        <w:trPr>
          <w:trHeight w:val="272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55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2B5B08" w:rsidRPr="0039584C" w:rsidTr="00253187">
        <w:trPr>
          <w:trHeight w:val="272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2B5B08" w:rsidRPr="0039584C" w:rsidTr="00253187">
        <w:trPr>
          <w:trHeight w:val="289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65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2B5B08" w:rsidRPr="0039584C" w:rsidTr="00253187">
        <w:trPr>
          <w:trHeight w:val="272"/>
          <w:jc w:val="center"/>
        </w:trPr>
        <w:tc>
          <w:tcPr>
            <w:tcW w:w="992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709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</w:p>
        </w:tc>
        <w:tc>
          <w:tcPr>
            <w:tcW w:w="708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850" w:type="dxa"/>
          </w:tcPr>
          <w:p w:rsidR="002B5B08" w:rsidRPr="0039584C" w:rsidRDefault="00F0549B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</w:tbl>
    <w:p w:rsidR="002B5B08" w:rsidRPr="0039584C" w:rsidRDefault="00F0549B" w:rsidP="0039584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Знаком </w:t>
      </w:r>
      <w:r w:rsidRPr="0039584C">
        <w:rPr>
          <w:rFonts w:ascii="Times New Roman" w:hAnsi="Times New Roman" w:cs="Times New Roman"/>
          <w:i/>
          <w:sz w:val="28"/>
          <w:szCs w:val="28"/>
        </w:rPr>
        <w:t xml:space="preserve">х </w:t>
      </w:r>
      <w:r w:rsidRPr="0039584C">
        <w:rPr>
          <w:rFonts w:ascii="Times New Roman" w:hAnsi="Times New Roman" w:cs="Times New Roman"/>
          <w:sz w:val="28"/>
          <w:szCs w:val="28"/>
        </w:rPr>
        <w:t>обозначены болты с резьбой по всей длине (</w:t>
      </w:r>
      <w:proofErr w:type="spellStart"/>
      <w:r w:rsidRPr="0039584C">
        <w:rPr>
          <w:rFonts w:ascii="Times New Roman" w:hAnsi="Times New Roman" w:cs="Times New Roman"/>
          <w:sz w:val="28"/>
          <w:szCs w:val="28"/>
        </w:rPr>
        <w:t>недорез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 xml:space="preserve"> 2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9584C">
        <w:rPr>
          <w:rFonts w:ascii="Times New Roman" w:hAnsi="Times New Roman" w:cs="Times New Roman"/>
          <w:sz w:val="28"/>
          <w:szCs w:val="28"/>
        </w:rPr>
        <w:t>)</w:t>
      </w:r>
    </w:p>
    <w:p w:rsidR="005E02A6" w:rsidRPr="0039584C" w:rsidRDefault="005E02A6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760E7" w:rsidRPr="0039584C" w:rsidRDefault="00E760E7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Длина нарезки резьбы –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0</w:t>
      </w:r>
      <w:r w:rsidRPr="0039584C">
        <w:rPr>
          <w:rFonts w:ascii="Times New Roman" w:hAnsi="Times New Roman" w:cs="Times New Roman"/>
          <w:sz w:val="28"/>
          <w:szCs w:val="28"/>
          <w:vertAlign w:val="subscript"/>
        </w:rPr>
        <w:t xml:space="preserve"> =</w:t>
      </w:r>
      <w:r w:rsidRPr="0039584C">
        <w:rPr>
          <w:rFonts w:ascii="Times New Roman" w:hAnsi="Times New Roman" w:cs="Times New Roman"/>
          <w:sz w:val="28"/>
          <w:szCs w:val="28"/>
        </w:rPr>
        <w:t>30мм выбирается из таблицы 1, зависит от диаметра резьбы (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d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)  и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длины болта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C95E7D" w:rsidRPr="0039584C">
        <w:rPr>
          <w:rFonts w:ascii="Times New Roman" w:hAnsi="Times New Roman" w:cs="Times New Roman"/>
          <w:sz w:val="28"/>
          <w:szCs w:val="28"/>
        </w:rPr>
        <w:t>.</w:t>
      </w:r>
    </w:p>
    <w:p w:rsidR="00E760E7" w:rsidRPr="0039584C" w:rsidRDefault="00EF6752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42258" cy="2564573"/>
            <wp:effectExtent l="0" t="0" r="127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72" t="25941" r="27170" b="24089"/>
                    <a:stretch/>
                  </pic:blipFill>
                  <pic:spPr bwMode="auto">
                    <a:xfrm>
                      <a:off x="0" y="0"/>
                      <a:ext cx="5166717" cy="257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60E7" w:rsidRPr="0039584C" w:rsidRDefault="009E09F7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</w:t>
      </w:r>
      <w:r w:rsidR="00E760E7" w:rsidRPr="0039584C">
        <w:rPr>
          <w:rFonts w:ascii="Times New Roman" w:hAnsi="Times New Roman" w:cs="Times New Roman"/>
          <w:sz w:val="28"/>
          <w:szCs w:val="28"/>
        </w:rPr>
        <w:t>1 Построение Болта М (ГОСТ 7798-70), исп.1</w:t>
      </w:r>
    </w:p>
    <w:p w:rsidR="00E760E7" w:rsidRPr="0039584C" w:rsidRDefault="00E760E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E760E7" w:rsidRPr="0039584C" w:rsidRDefault="00E760E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диаметр определяется по формуле: (0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,9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>÷ 0,95)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:rsidR="00E760E7" w:rsidRPr="0039584C" w:rsidRDefault="00E760E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высота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головки болта определяется из таблицы 4</w:t>
      </w:r>
    </w:p>
    <w:p w:rsidR="00E760E7" w:rsidRPr="0039584C" w:rsidRDefault="00E760E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="009E09F7" w:rsidRPr="0039584C">
        <w:rPr>
          <w:rFonts w:ascii="Times New Roman" w:hAnsi="Times New Roman" w:cs="Times New Roman"/>
          <w:sz w:val="28"/>
          <w:szCs w:val="28"/>
        </w:rPr>
        <w:t>–радиус закругления из таблицы 4</w:t>
      </w:r>
    </w:p>
    <w:p w:rsidR="009E09F7" w:rsidRPr="0039584C" w:rsidRDefault="009E09F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39584C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размер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фаски зависит от шага резьбы, таблица 5</w:t>
      </w:r>
    </w:p>
    <w:p w:rsidR="009E09F7" w:rsidRPr="0039584C" w:rsidRDefault="009E09F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диаметр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описанной окружности, таблица 4</w:t>
      </w:r>
    </w:p>
    <w:p w:rsidR="009E09F7" w:rsidRPr="0039584C" w:rsidRDefault="009E09F7" w:rsidP="00AA767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размер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под ключ, таблица 4</w:t>
      </w:r>
    </w:p>
    <w:p w:rsidR="00CF60DA" w:rsidRPr="0039584C" w:rsidRDefault="00CF60DA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E09F7" w:rsidRPr="0039584C" w:rsidRDefault="00FF6D85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ПОСТРОЕНИЕ ГОЛОВКИ БОЛТА</w:t>
      </w:r>
    </w:p>
    <w:p w:rsidR="00CF60DA" w:rsidRPr="0039584C" w:rsidRDefault="00CF60DA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09F7" w:rsidRPr="0039584C" w:rsidRDefault="009E09F7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Головку болта на главном изображении принято показывать тремя гранями. Исходным размером является диаметр 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резьбы болта. После построения шестигранника на торцевой части головки болта откладывается размер 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  <w:vertAlign w:val="subscript"/>
        </w:rPr>
        <w:t xml:space="preserve">1 </w:t>
      </w:r>
      <w:r w:rsidRPr="0039584C">
        <w:rPr>
          <w:rFonts w:ascii="Times New Roman" w:hAnsi="Times New Roman" w:cs="Times New Roman"/>
          <w:sz w:val="28"/>
          <w:szCs w:val="28"/>
        </w:rPr>
        <w:t>затем строится фаска под углом 30</w:t>
      </w:r>
      <w:r w:rsidRPr="0039584C">
        <w:rPr>
          <w:rFonts w:ascii="Times New Roman" w:hAnsi="Times New Roman" w:cs="Times New Roman"/>
          <w:sz w:val="28"/>
          <w:szCs w:val="28"/>
          <w:vertAlign w:val="superscript"/>
        </w:rPr>
        <w:t xml:space="preserve">0 </w:t>
      </w:r>
      <w:r w:rsidRPr="0039584C">
        <w:rPr>
          <w:rFonts w:ascii="Times New Roman" w:hAnsi="Times New Roman" w:cs="Times New Roman"/>
          <w:sz w:val="28"/>
          <w:szCs w:val="28"/>
        </w:rPr>
        <w:t>и проводятся дуги (смотри Рис.2).</w:t>
      </w:r>
    </w:p>
    <w:p w:rsidR="009E09F7" w:rsidRPr="0039584C" w:rsidRDefault="009031BF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noProof/>
          <w:sz w:val="28"/>
          <w:szCs w:val="28"/>
          <w:lang w:eastAsia="ru-RU"/>
        </w:rPr>
        <w:drawing>
          <wp:inline distT="0" distB="0" distL="0" distR="0">
            <wp:extent cx="3749040" cy="2612145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546" t="29989" r="25692" b="20757"/>
                    <a:stretch/>
                  </pic:blipFill>
                  <pic:spPr bwMode="auto">
                    <a:xfrm>
                      <a:off x="0" y="0"/>
                      <a:ext cx="3777261" cy="263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9F7" w:rsidRPr="0039584C" w:rsidRDefault="009E09F7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Рис.2 Построения головки болта и вида гайки</w:t>
      </w:r>
    </w:p>
    <w:p w:rsidR="00CF60DA" w:rsidRPr="0039584C" w:rsidRDefault="00E32437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32437">
        <w:rPr>
          <w:rFonts w:ascii="Times New Roman" w:hAnsi="Times New Roman" w:cs="Times New Roman"/>
          <w:sz w:val="28"/>
          <w:szCs w:val="28"/>
        </w:rPr>
        <w:lastRenderedPageBreak/>
        <w:t>Шайба</w:t>
      </w:r>
      <w:r w:rsidR="001B4062" w:rsidRPr="00E32437">
        <w:rPr>
          <w:rFonts w:ascii="Times New Roman" w:hAnsi="Times New Roman" w:cs="Times New Roman"/>
          <w:sz w:val="28"/>
          <w:szCs w:val="28"/>
        </w:rPr>
        <w:t>, мм</w:t>
      </w:r>
      <w:r w:rsidR="001B4062" w:rsidRPr="0039584C">
        <w:rPr>
          <w:rFonts w:ascii="Times New Roman" w:hAnsi="Times New Roman" w:cs="Times New Roman"/>
          <w:sz w:val="28"/>
          <w:szCs w:val="28"/>
        </w:rPr>
        <w:t xml:space="preserve">                        Таблица 2</w:t>
      </w:r>
      <w:r w:rsidR="00CF60DA" w:rsidRPr="0039584C"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E32437">
        <w:rPr>
          <w:rFonts w:ascii="Times New Roman" w:hAnsi="Times New Roman" w:cs="Times New Roman"/>
          <w:sz w:val="28"/>
          <w:szCs w:val="28"/>
        </w:rPr>
        <w:t>Гайка</w:t>
      </w:r>
      <w:r w:rsidR="00CF60DA" w:rsidRPr="00E32437">
        <w:rPr>
          <w:rFonts w:ascii="Times New Roman" w:hAnsi="Times New Roman" w:cs="Times New Roman"/>
          <w:sz w:val="28"/>
          <w:szCs w:val="28"/>
        </w:rPr>
        <w:t>, мм</w:t>
      </w:r>
      <w:r w:rsidR="00CF60DA" w:rsidRPr="0039584C">
        <w:rPr>
          <w:rFonts w:ascii="Times New Roman" w:hAnsi="Times New Roman" w:cs="Times New Roman"/>
          <w:sz w:val="28"/>
          <w:szCs w:val="28"/>
        </w:rPr>
        <w:t xml:space="preserve">              Таблица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83"/>
        <w:gridCol w:w="1276"/>
        <w:gridCol w:w="992"/>
        <w:gridCol w:w="1134"/>
      </w:tblGrid>
      <w:tr w:rsidR="00CF60DA" w:rsidRPr="0039584C" w:rsidTr="00CF60DA">
        <w:tc>
          <w:tcPr>
            <w:tcW w:w="683" w:type="dxa"/>
            <w:vAlign w:val="center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276" w:type="dxa"/>
            <w:vAlign w:val="center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d'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≈2,2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39584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 xml:space="preserve">шайбы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≈0,15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CF60DA" w:rsidRPr="0039584C" w:rsidTr="00CF60DA">
        <w:tc>
          <w:tcPr>
            <w:tcW w:w="683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6,4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12,5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</w:tr>
      <w:tr w:rsidR="00CF60DA" w:rsidRPr="0039584C" w:rsidTr="00CF60DA">
        <w:tc>
          <w:tcPr>
            <w:tcW w:w="683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6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8,4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17,5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</w:tr>
      <w:tr w:rsidR="00CF60DA" w:rsidRPr="0039584C" w:rsidTr="00CF60DA">
        <w:tc>
          <w:tcPr>
            <w:tcW w:w="683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276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10,5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2,0</w:t>
            </w:r>
          </w:p>
        </w:tc>
      </w:tr>
      <w:tr w:rsidR="00CF60DA" w:rsidRPr="0039584C" w:rsidTr="00CF60DA">
        <w:tc>
          <w:tcPr>
            <w:tcW w:w="683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276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</w:tr>
      <w:tr w:rsidR="00CF60DA" w:rsidRPr="0039584C" w:rsidTr="00CF60DA">
        <w:tc>
          <w:tcPr>
            <w:tcW w:w="683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(14)</w:t>
            </w:r>
          </w:p>
        </w:tc>
        <w:tc>
          <w:tcPr>
            <w:tcW w:w="1276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</w:tr>
      <w:tr w:rsidR="00CF60DA" w:rsidRPr="0039584C" w:rsidTr="00CF60DA">
        <w:tc>
          <w:tcPr>
            <w:tcW w:w="683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276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992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134" w:type="dxa"/>
          </w:tcPr>
          <w:p w:rsidR="00CF60DA" w:rsidRPr="0039584C" w:rsidRDefault="00CF60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</w:tr>
    </w:tbl>
    <w:tbl>
      <w:tblPr>
        <w:tblStyle w:val="a4"/>
        <w:tblpPr w:leftFromText="180" w:rightFromText="180" w:vertAnchor="text" w:horzAnchor="page" w:tblpX="6133" w:tblpY="-2644"/>
        <w:tblW w:w="0" w:type="auto"/>
        <w:tblLook w:val="04A0" w:firstRow="1" w:lastRow="0" w:firstColumn="1" w:lastColumn="0" w:noHBand="0" w:noVBand="1"/>
      </w:tblPr>
      <w:tblGrid>
        <w:gridCol w:w="715"/>
        <w:gridCol w:w="1080"/>
        <w:gridCol w:w="1260"/>
        <w:gridCol w:w="900"/>
      </w:tblGrid>
      <w:tr w:rsidR="00CF60DA" w:rsidRPr="0039584C" w:rsidTr="00584C31">
        <w:tc>
          <w:tcPr>
            <w:tcW w:w="715" w:type="dxa"/>
            <w:vAlign w:val="center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(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 xml:space="preserve">не менее )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≈2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≈1,7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39584C">
              <w:rPr>
                <w:rFonts w:ascii="Times New Roman" w:hAnsi="Times New Roman" w:cs="Times New Roman"/>
                <w:i/>
                <w:sz w:val="28"/>
                <w:szCs w:val="28"/>
                <w:vertAlign w:val="subscript"/>
              </w:rPr>
              <w:t xml:space="preserve">гайки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≈0,8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CF60DA" w:rsidRPr="0039584C" w:rsidTr="00584C31">
        <w:tc>
          <w:tcPr>
            <w:tcW w:w="715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10,9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F60DA" w:rsidRPr="0039584C" w:rsidTr="00584C31">
        <w:tc>
          <w:tcPr>
            <w:tcW w:w="715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14,2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6,5</w:t>
            </w:r>
          </w:p>
        </w:tc>
      </w:tr>
      <w:tr w:rsidR="00CF60DA" w:rsidRPr="0039584C" w:rsidTr="00584C31">
        <w:tc>
          <w:tcPr>
            <w:tcW w:w="715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18,7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CF60DA" w:rsidRPr="0039584C" w:rsidTr="00584C31">
        <w:tc>
          <w:tcPr>
            <w:tcW w:w="715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20,9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CF60DA" w:rsidRPr="0039584C" w:rsidTr="00584C31">
        <w:tc>
          <w:tcPr>
            <w:tcW w:w="715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(14)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24,3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CF60DA" w:rsidRPr="0039584C" w:rsidTr="00584C31">
        <w:tc>
          <w:tcPr>
            <w:tcW w:w="715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08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26,5</w:t>
            </w:r>
          </w:p>
        </w:tc>
        <w:tc>
          <w:tcPr>
            <w:tcW w:w="126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900" w:type="dxa"/>
          </w:tcPr>
          <w:p w:rsidR="00CF60DA" w:rsidRPr="0039584C" w:rsidRDefault="00CF60DA" w:rsidP="00584C3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</w:tbl>
    <w:p w:rsidR="009E09F7" w:rsidRPr="0039584C" w:rsidRDefault="009E09F7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AA69D7" w:rsidRPr="0039584C" w:rsidRDefault="00CF60DA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Размер головки болта, мм               Таблица 4</w:t>
      </w:r>
      <w:r w:rsidR="00576582" w:rsidRPr="0039584C">
        <w:rPr>
          <w:rFonts w:ascii="Times New Roman" w:hAnsi="Times New Roman" w:cs="Times New Roman"/>
          <w:sz w:val="28"/>
          <w:szCs w:val="28"/>
        </w:rPr>
        <w:t xml:space="preserve">              </w:t>
      </w:r>
      <w:r w:rsidR="00623F0C">
        <w:rPr>
          <w:rFonts w:ascii="Times New Roman" w:hAnsi="Times New Roman" w:cs="Times New Roman"/>
          <w:sz w:val="28"/>
          <w:szCs w:val="28"/>
        </w:rPr>
        <w:tab/>
      </w:r>
      <w:r w:rsidR="00623F0C">
        <w:rPr>
          <w:rFonts w:ascii="Times New Roman" w:hAnsi="Times New Roman" w:cs="Times New Roman"/>
          <w:sz w:val="28"/>
          <w:szCs w:val="28"/>
        </w:rPr>
        <w:tab/>
      </w:r>
      <w:r w:rsidR="00576582" w:rsidRPr="0039584C">
        <w:rPr>
          <w:rFonts w:ascii="Times New Roman" w:hAnsi="Times New Roman" w:cs="Times New Roman"/>
          <w:sz w:val="28"/>
          <w:szCs w:val="28"/>
        </w:rPr>
        <w:t>Таблица 5</w:t>
      </w:r>
    </w:p>
    <w:tbl>
      <w:tblPr>
        <w:tblStyle w:val="a4"/>
        <w:tblpPr w:leftFromText="180" w:rightFromText="180" w:vertAnchor="text" w:horzAnchor="margin" w:tblpY="182"/>
        <w:tblW w:w="0" w:type="auto"/>
        <w:tblLook w:val="04A0" w:firstRow="1" w:lastRow="0" w:firstColumn="1" w:lastColumn="0" w:noHBand="0" w:noVBand="1"/>
      </w:tblPr>
      <w:tblGrid>
        <w:gridCol w:w="683"/>
        <w:gridCol w:w="1276"/>
        <w:gridCol w:w="992"/>
        <w:gridCol w:w="1134"/>
        <w:gridCol w:w="1297"/>
      </w:tblGrid>
      <w:tr w:rsidR="00576582" w:rsidRPr="0039584C" w:rsidTr="00576582">
        <w:tc>
          <w:tcPr>
            <w:tcW w:w="683" w:type="dxa"/>
            <w:vAlign w:val="center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vertAlign w:val="subscript"/>
                <w:lang w:val="en-US"/>
              </w:rPr>
              <w:t>(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 xml:space="preserve">не менее )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≈2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S 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≈1,7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≈0,7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</w:p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≈1,5</w:t>
            </w: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</w:p>
        </w:tc>
      </w:tr>
      <w:tr w:rsidR="00576582" w:rsidRPr="0039584C" w:rsidTr="00576582">
        <w:tc>
          <w:tcPr>
            <w:tcW w:w="683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10,9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4,5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0,25-0,6</w:t>
            </w:r>
          </w:p>
        </w:tc>
      </w:tr>
      <w:tr w:rsidR="00576582" w:rsidRPr="0039584C" w:rsidTr="00576582">
        <w:tc>
          <w:tcPr>
            <w:tcW w:w="683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14,2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5,5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0,4-1,1</w:t>
            </w:r>
          </w:p>
        </w:tc>
      </w:tr>
      <w:tr w:rsidR="00576582" w:rsidRPr="0039584C" w:rsidTr="00576582">
        <w:tc>
          <w:tcPr>
            <w:tcW w:w="683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18,7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7,0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0,4-1,1</w:t>
            </w:r>
          </w:p>
        </w:tc>
      </w:tr>
      <w:tr w:rsidR="00576582" w:rsidRPr="0039584C" w:rsidTr="00576582">
        <w:tc>
          <w:tcPr>
            <w:tcW w:w="683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20,9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8,0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0,6-1,6</w:t>
            </w:r>
          </w:p>
        </w:tc>
      </w:tr>
      <w:tr w:rsidR="00576582" w:rsidRPr="0039584C" w:rsidTr="00576582">
        <w:tc>
          <w:tcPr>
            <w:tcW w:w="683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(14)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24,3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9,0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0,6-1,6</w:t>
            </w:r>
          </w:p>
        </w:tc>
      </w:tr>
      <w:tr w:rsidR="00576582" w:rsidRPr="0039584C" w:rsidTr="00576582">
        <w:tc>
          <w:tcPr>
            <w:tcW w:w="683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27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26,5</w:t>
            </w:r>
          </w:p>
        </w:tc>
        <w:tc>
          <w:tcPr>
            <w:tcW w:w="992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134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10,0</w:t>
            </w:r>
          </w:p>
        </w:tc>
        <w:tc>
          <w:tcPr>
            <w:tcW w:w="1297" w:type="dxa"/>
          </w:tcPr>
          <w:p w:rsidR="00576582" w:rsidRPr="0039584C" w:rsidRDefault="00576582" w:rsidP="0039584C">
            <w:pPr>
              <w:jc w:val="center"/>
              <w:rPr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0,6-1,6</w:t>
            </w:r>
          </w:p>
        </w:tc>
      </w:tr>
    </w:tbl>
    <w:tbl>
      <w:tblPr>
        <w:tblStyle w:val="a4"/>
        <w:tblpPr w:leftFromText="180" w:rightFromText="180" w:vertAnchor="text" w:horzAnchor="page" w:tblpX="8106" w:tblpY="131"/>
        <w:tblW w:w="0" w:type="auto"/>
        <w:tblLook w:val="04A0" w:firstRow="1" w:lastRow="0" w:firstColumn="1" w:lastColumn="0" w:noHBand="0" w:noVBand="1"/>
      </w:tblPr>
      <w:tblGrid>
        <w:gridCol w:w="706"/>
        <w:gridCol w:w="990"/>
      </w:tblGrid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</w:rPr>
              <w:t>Р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</w:rPr>
              <w:t>С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0,8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1,0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1,0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1,0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1,75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2,0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2,0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</w:tr>
      <w:tr w:rsidR="00576582" w:rsidRPr="0039584C" w:rsidTr="00AA69D7">
        <w:tc>
          <w:tcPr>
            <w:tcW w:w="706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4,0</w:t>
            </w:r>
          </w:p>
        </w:tc>
        <w:tc>
          <w:tcPr>
            <w:tcW w:w="990" w:type="dxa"/>
          </w:tcPr>
          <w:p w:rsidR="00576582" w:rsidRPr="0039584C" w:rsidRDefault="00576582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</w:tr>
      <w:tr w:rsidR="002B74BA" w:rsidRPr="0039584C" w:rsidTr="00AA69D7">
        <w:tc>
          <w:tcPr>
            <w:tcW w:w="706" w:type="dxa"/>
          </w:tcPr>
          <w:p w:rsidR="002B74BA" w:rsidRPr="0039584C" w:rsidRDefault="002B74B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0" w:type="dxa"/>
          </w:tcPr>
          <w:p w:rsidR="002B74BA" w:rsidRPr="0039584C" w:rsidRDefault="002B74B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576582" w:rsidRPr="0039584C" w:rsidRDefault="00576582" w:rsidP="0039584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CF60DA" w:rsidRDefault="00CF60DA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3F0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3F0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3F0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3F0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3F0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23F0C" w:rsidRPr="0039584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2B74BA" w:rsidRPr="0039584C" w:rsidRDefault="002B74BA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B74BA" w:rsidRPr="0039584C" w:rsidRDefault="00DD2CD9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A33AA0" wp14:editId="1A732EC3">
            <wp:extent cx="3544570" cy="215638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310" t="21307" r="13137" b="12115"/>
                    <a:stretch/>
                  </pic:blipFill>
                  <pic:spPr bwMode="auto">
                    <a:xfrm>
                      <a:off x="0" y="0"/>
                      <a:ext cx="3545534" cy="215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9D7" w:rsidRPr="0039584C" w:rsidRDefault="00AA69D7" w:rsidP="0039584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Рис.3 Построение Гайки (ГОСТ 5915-79), исп.2</w:t>
      </w:r>
    </w:p>
    <w:p w:rsidR="00AA7672" w:rsidRDefault="002B74BA" w:rsidP="0039584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noProof/>
          <w:sz w:val="28"/>
          <w:szCs w:val="28"/>
          <w:lang w:eastAsia="ru-RU"/>
        </w:rPr>
        <w:drawing>
          <wp:inline distT="0" distB="0" distL="0" distR="0">
            <wp:extent cx="1201766" cy="175716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6090" t="27139" r="24374" b="20018"/>
                    <a:stretch/>
                  </pic:blipFill>
                  <pic:spPr bwMode="auto">
                    <a:xfrm>
                      <a:off x="0" y="0"/>
                      <a:ext cx="1227707" cy="1795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69D7" w:rsidRPr="0039584C" w:rsidRDefault="00AA69D7" w:rsidP="0039584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Рис.4 Построение Шайбы (ГОСТ 11371-78), исп.1</w:t>
      </w:r>
    </w:p>
    <w:p w:rsidR="00EF763C" w:rsidRPr="0039584C" w:rsidRDefault="005E02A6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lastRenderedPageBreak/>
        <w:t>СОЕДИН</w:t>
      </w:r>
      <w:bookmarkStart w:id="0" w:name="_GoBack"/>
      <w:bookmarkEnd w:id="0"/>
      <w:r w:rsidRPr="0039584C">
        <w:rPr>
          <w:rFonts w:ascii="Times New Roman" w:hAnsi="Times New Roman" w:cs="Times New Roman"/>
          <w:b/>
          <w:sz w:val="28"/>
          <w:szCs w:val="28"/>
        </w:rPr>
        <w:t>ЕНИЕ ДЕТАЛЕЙ ШПИЛЬКОЙ</w:t>
      </w:r>
    </w:p>
    <w:p w:rsidR="00CF60DA" w:rsidRPr="0039584C" w:rsidRDefault="00CF60DA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F763C" w:rsidRPr="0039584C" w:rsidRDefault="00EF763C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Соединение деталей шпилькой применяется при невозможности выполнить сквозное отверстие в одной из </w:t>
      </w:r>
      <w:r w:rsidR="00A657A6" w:rsidRPr="0039584C">
        <w:rPr>
          <w:rFonts w:ascii="Times New Roman" w:hAnsi="Times New Roman" w:cs="Times New Roman"/>
          <w:sz w:val="28"/>
          <w:szCs w:val="28"/>
        </w:rPr>
        <w:t>соединяемых деталей и состоит из соединяемых деталей: шпильки, гайки и шайбы</w:t>
      </w:r>
      <w:r w:rsidRPr="0039584C">
        <w:rPr>
          <w:rFonts w:ascii="Times New Roman" w:hAnsi="Times New Roman" w:cs="Times New Roman"/>
          <w:sz w:val="28"/>
          <w:szCs w:val="28"/>
        </w:rPr>
        <w:t>.</w:t>
      </w:r>
    </w:p>
    <w:p w:rsidR="00EF763C" w:rsidRDefault="00EF763C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Глухое отверстие под шпильку (Рис.5) получают следующим образом: сначала сверлят отверстие диаметром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sz w:val="28"/>
          <w:szCs w:val="28"/>
        </w:rPr>
        <w:t>(≈ 0,85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>)</w:t>
      </w:r>
      <w:r w:rsidR="00027CBD" w:rsidRPr="0039584C">
        <w:rPr>
          <w:rFonts w:ascii="Times New Roman" w:hAnsi="Times New Roman" w:cs="Times New Roman"/>
          <w:sz w:val="28"/>
          <w:szCs w:val="28"/>
        </w:rPr>
        <w:t xml:space="preserve">, который выбирают в зависимости от наружного диаметра и шага резьбы(Р) ввинчиваемого конца шпильки (ГОСТ 19925-73). Обычно глубину сверления принимают </w:t>
      </w:r>
      <w:r w:rsidR="00027CBD"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027CBD"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2</w:t>
      </w:r>
      <w:r w:rsidR="00027CBD"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="00027CBD"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027CBD"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027CBD" w:rsidRPr="0039584C">
        <w:rPr>
          <w:rFonts w:ascii="Times New Roman" w:hAnsi="Times New Roman" w:cs="Times New Roman"/>
          <w:b/>
          <w:sz w:val="28"/>
          <w:szCs w:val="28"/>
        </w:rPr>
        <w:t>+6</w:t>
      </w:r>
      <w:r w:rsidR="00027CBD" w:rsidRPr="0039584C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="00027CBD" w:rsidRPr="0039584C">
        <w:rPr>
          <w:rFonts w:ascii="Times New Roman" w:hAnsi="Times New Roman" w:cs="Times New Roman"/>
          <w:sz w:val="28"/>
          <w:szCs w:val="28"/>
        </w:rPr>
        <w:t xml:space="preserve">, </w:t>
      </w:r>
      <w:r w:rsidR="00E67A04" w:rsidRPr="0039584C">
        <w:rPr>
          <w:rFonts w:ascii="Times New Roman" w:hAnsi="Times New Roman" w:cs="Times New Roman"/>
          <w:sz w:val="28"/>
          <w:szCs w:val="28"/>
        </w:rPr>
        <w:t xml:space="preserve">где </w:t>
      </w:r>
      <w:r w:rsidR="00E67A04"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E67A04"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E67A04" w:rsidRPr="0039584C">
        <w:rPr>
          <w:rFonts w:ascii="Times New Roman" w:hAnsi="Times New Roman" w:cs="Times New Roman"/>
          <w:sz w:val="28"/>
          <w:szCs w:val="28"/>
        </w:rPr>
        <w:t>– длина ввинчиваемого конца шпильки, зависит от стандарта шпильки. Гнездо глухого отверстия оканчивается конусом с углом 120</w:t>
      </w:r>
      <w:r w:rsidR="00E67A04" w:rsidRPr="0039584C">
        <w:rPr>
          <w:rFonts w:ascii="Times New Roman" w:hAnsi="Times New Roman" w:cs="Times New Roman"/>
          <w:sz w:val="28"/>
          <w:szCs w:val="28"/>
          <w:vertAlign w:val="superscript"/>
        </w:rPr>
        <w:t xml:space="preserve">0 </w:t>
      </w:r>
      <w:r w:rsidR="00E67A04" w:rsidRPr="0039584C">
        <w:rPr>
          <w:rFonts w:ascii="Times New Roman" w:hAnsi="Times New Roman" w:cs="Times New Roman"/>
          <w:sz w:val="28"/>
          <w:szCs w:val="28"/>
        </w:rPr>
        <w:t xml:space="preserve">(на чертеже этот размер не указывается). Далее в отверстии нарезают резьбу на глубину </w:t>
      </w:r>
      <w:r w:rsidR="00E67A04"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E67A04"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3</w:t>
      </w:r>
      <w:r w:rsidR="00E67A04"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="00E67A04"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E67A04"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="00E67A04" w:rsidRPr="0039584C">
        <w:rPr>
          <w:rFonts w:ascii="Times New Roman" w:hAnsi="Times New Roman" w:cs="Times New Roman"/>
          <w:b/>
          <w:sz w:val="28"/>
          <w:szCs w:val="28"/>
        </w:rPr>
        <w:t>+2</w:t>
      </w:r>
      <w:r w:rsidR="00E67A04" w:rsidRPr="0039584C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="00E67A04" w:rsidRPr="0039584C">
        <w:rPr>
          <w:rFonts w:ascii="Times New Roman" w:hAnsi="Times New Roman" w:cs="Times New Roman"/>
          <w:sz w:val="28"/>
          <w:szCs w:val="28"/>
        </w:rPr>
        <w:t>.</w:t>
      </w:r>
    </w:p>
    <w:p w:rsidR="00907043" w:rsidRPr="0039584C" w:rsidRDefault="00907043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7A04" w:rsidRPr="0039584C" w:rsidRDefault="00A657A6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noProof/>
          <w:sz w:val="28"/>
          <w:szCs w:val="28"/>
          <w:lang w:eastAsia="ru-RU"/>
        </w:rPr>
        <w:drawing>
          <wp:inline distT="0" distB="0" distL="0" distR="0">
            <wp:extent cx="4346383" cy="2397815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041" t="26177" r="27164" b="26945"/>
                    <a:stretch/>
                  </pic:blipFill>
                  <pic:spPr bwMode="auto">
                    <a:xfrm>
                      <a:off x="0" y="0"/>
                      <a:ext cx="4358178" cy="2404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A04" w:rsidRPr="0039584C" w:rsidRDefault="00E67A04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Рис.5 Гнездо под шпильку</w:t>
      </w:r>
    </w:p>
    <w:p w:rsidR="00266AE8" w:rsidRPr="0039584C" w:rsidRDefault="00266AE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C6A3E" w:rsidRPr="0039584C" w:rsidRDefault="00266AE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noProof/>
          <w:sz w:val="28"/>
          <w:szCs w:val="28"/>
          <w:lang w:eastAsia="ru-RU"/>
        </w:rPr>
        <w:drawing>
          <wp:inline distT="0" distB="0" distL="0" distR="0">
            <wp:extent cx="4237632" cy="2280533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1416" t="29039" r="27583" b="22165"/>
                    <a:stretch/>
                  </pic:blipFill>
                  <pic:spPr bwMode="auto">
                    <a:xfrm>
                      <a:off x="0" y="0"/>
                      <a:ext cx="4252187" cy="228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A04" w:rsidRPr="0039584C" w:rsidRDefault="00E67A04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Рис.6 Построение Шпильки</w:t>
      </w:r>
    </w:p>
    <w:p w:rsidR="00E67A04" w:rsidRPr="0039584C" w:rsidRDefault="00E67A04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длина ввинчиваемого конца шпильки (Таблица 7)</w:t>
      </w:r>
    </w:p>
    <w:p w:rsidR="00E67A04" w:rsidRPr="0039584C" w:rsidRDefault="00E67A04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Длина шпильки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sz w:val="28"/>
          <w:szCs w:val="28"/>
        </w:rPr>
        <w:t xml:space="preserve"> определяется по формуле:</w:t>
      </w:r>
    </w:p>
    <w:p w:rsidR="00E67A04" w:rsidRPr="0039584C" w:rsidRDefault="00E67A04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L</w:t>
      </w:r>
      <w:r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>+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г</w:t>
      </w:r>
      <w:r w:rsidRPr="0039584C">
        <w:rPr>
          <w:rFonts w:ascii="Times New Roman" w:hAnsi="Times New Roman" w:cs="Times New Roman"/>
          <w:b/>
          <w:sz w:val="28"/>
          <w:szCs w:val="28"/>
        </w:rPr>
        <w:t>+Н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ш</w:t>
      </w:r>
      <w:r w:rsidRPr="0039584C">
        <w:rPr>
          <w:rFonts w:ascii="Times New Roman" w:hAnsi="Times New Roman" w:cs="Times New Roman"/>
          <w:b/>
          <w:sz w:val="28"/>
          <w:szCs w:val="28"/>
        </w:rPr>
        <w:t>+0,5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</w:p>
    <w:p w:rsidR="00331309" w:rsidRPr="0039584C" w:rsidRDefault="00331309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t>Н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толщина присоединяемых деталей (из задания берем)</w:t>
      </w:r>
    </w:p>
    <w:p w:rsidR="00331309" w:rsidRPr="0039584C" w:rsidRDefault="00331309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584C">
        <w:rPr>
          <w:rFonts w:ascii="Times New Roman" w:hAnsi="Times New Roman" w:cs="Times New Roman"/>
          <w:b/>
          <w:sz w:val="28"/>
          <w:szCs w:val="28"/>
        </w:rPr>
        <w:t>Н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г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>– высота гайки (Таблица 2)</w:t>
      </w:r>
    </w:p>
    <w:p w:rsidR="00331309" w:rsidRPr="0039584C" w:rsidRDefault="00331309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9584C">
        <w:rPr>
          <w:rFonts w:ascii="Times New Roman" w:hAnsi="Times New Roman" w:cs="Times New Roman"/>
          <w:b/>
          <w:sz w:val="28"/>
          <w:szCs w:val="28"/>
        </w:rPr>
        <w:t>Н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ш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>– толщина шайбы (Таблица 3)</w:t>
      </w:r>
    </w:p>
    <w:p w:rsidR="00331309" w:rsidRPr="0039584C" w:rsidRDefault="00331309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t>0,5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толщина минимального выхода конца шпильки из гайки</w:t>
      </w:r>
    </w:p>
    <w:p w:rsidR="00331309" w:rsidRPr="0039584C" w:rsidRDefault="00331309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диаметр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резьбы шпильки (из задания берем)</w:t>
      </w:r>
    </w:p>
    <w:p w:rsidR="00331309" w:rsidRPr="0039584C" w:rsidRDefault="00331309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i/>
          <w:sz w:val="28"/>
          <w:szCs w:val="28"/>
        </w:rPr>
        <w:t>Пример:</w:t>
      </w:r>
      <w:r w:rsidRPr="0039584C">
        <w:rPr>
          <w:rFonts w:ascii="Times New Roman" w:hAnsi="Times New Roman" w:cs="Times New Roman"/>
          <w:sz w:val="28"/>
          <w:szCs w:val="28"/>
        </w:rPr>
        <w:t xml:space="preserve"> Шпилька М12 (ГОСТ 22034-76)</w:t>
      </w:r>
    </w:p>
    <w:p w:rsidR="00331309" w:rsidRPr="0039584C" w:rsidRDefault="00331309" w:rsidP="00AA767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D55A40" w:rsidRPr="0039584C">
        <w:rPr>
          <w:rFonts w:ascii="Times New Roman" w:hAnsi="Times New Roman" w:cs="Times New Roman"/>
          <w:sz w:val="28"/>
          <w:szCs w:val="28"/>
        </w:rPr>
        <w:t>р</w:t>
      </w:r>
      <w:r w:rsidRPr="0039584C">
        <w:rPr>
          <w:rFonts w:ascii="Times New Roman" w:hAnsi="Times New Roman" w:cs="Times New Roman"/>
          <w:sz w:val="28"/>
          <w:szCs w:val="28"/>
        </w:rPr>
        <w:t xml:space="preserve"> = 10+10+2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,5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>+0,5</w:t>
      </w:r>
      <w:r w:rsidRPr="0039584C">
        <w:rPr>
          <w:rFonts w:ascii="Times New Roman" w:hAnsi="Times New Roman" w:cs="Times New Roman"/>
          <w:i/>
          <w:sz w:val="28"/>
          <w:szCs w:val="28"/>
        </w:rPr>
        <w:t>х</w:t>
      </w:r>
      <w:r w:rsidRPr="0039584C">
        <w:rPr>
          <w:rFonts w:ascii="Times New Roman" w:hAnsi="Times New Roman" w:cs="Times New Roman"/>
          <w:sz w:val="28"/>
          <w:szCs w:val="28"/>
        </w:rPr>
        <w:t>12 =28,5</w:t>
      </w:r>
    </w:p>
    <w:p w:rsidR="00331309" w:rsidRPr="0039584C" w:rsidRDefault="00331309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Полученное значение округляем до ближайшего стандартного значения по Таблице 6 –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proofErr w:type="spellStart"/>
      <w:r w:rsidR="00D55A40" w:rsidRPr="0039584C">
        <w:rPr>
          <w:rFonts w:ascii="Times New Roman" w:hAnsi="Times New Roman" w:cs="Times New Roman"/>
          <w:sz w:val="28"/>
          <w:szCs w:val="28"/>
        </w:rPr>
        <w:t>спр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 xml:space="preserve">=30, длина нарезки резьбы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0</w:t>
      </w:r>
      <w:r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</w:rPr>
        <w:t>-0,5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="00D91761" w:rsidRPr="0039584C">
        <w:rPr>
          <w:rFonts w:ascii="Times New Roman" w:hAnsi="Times New Roman" w:cs="Times New Roman"/>
          <w:sz w:val="28"/>
          <w:szCs w:val="28"/>
        </w:rPr>
        <w:t xml:space="preserve">, </w:t>
      </w:r>
      <w:r w:rsidR="00D91761" w:rsidRPr="0039584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="00D91761" w:rsidRPr="0039584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="00D91761" w:rsidRPr="0039584C">
        <w:rPr>
          <w:rFonts w:ascii="Times New Roman" w:hAnsi="Times New Roman" w:cs="Times New Roman"/>
          <w:sz w:val="28"/>
          <w:szCs w:val="28"/>
        </w:rPr>
        <w:t>=30-0,5</w:t>
      </w:r>
      <w:r w:rsidR="00D91761" w:rsidRPr="0039584C">
        <w:rPr>
          <w:rFonts w:ascii="Times New Roman" w:hAnsi="Times New Roman" w:cs="Times New Roman"/>
          <w:i/>
          <w:sz w:val="28"/>
          <w:szCs w:val="28"/>
        </w:rPr>
        <w:t>х</w:t>
      </w:r>
      <w:r w:rsidR="00D91761" w:rsidRPr="0039584C">
        <w:rPr>
          <w:rFonts w:ascii="Times New Roman" w:hAnsi="Times New Roman" w:cs="Times New Roman"/>
          <w:sz w:val="28"/>
          <w:szCs w:val="28"/>
        </w:rPr>
        <w:t>12=24</w:t>
      </w:r>
      <w:r w:rsidR="00C95E7D" w:rsidRPr="0039584C">
        <w:rPr>
          <w:rFonts w:ascii="Times New Roman" w:hAnsi="Times New Roman" w:cs="Times New Roman"/>
          <w:sz w:val="28"/>
          <w:szCs w:val="28"/>
        </w:rPr>
        <w:t>.</w:t>
      </w:r>
    </w:p>
    <w:p w:rsidR="00D91761" w:rsidRPr="0039584C" w:rsidRDefault="00584C31" w:rsidP="00791149">
      <w:pPr>
        <w:spacing w:after="0" w:line="240" w:lineRule="auto"/>
        <w:ind w:left="708" w:firstLine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</w:t>
      </w:r>
      <w:r w:rsidR="00D91761" w:rsidRPr="0039584C">
        <w:rPr>
          <w:rFonts w:ascii="Times New Roman" w:hAnsi="Times New Roman" w:cs="Times New Roman"/>
          <w:sz w:val="28"/>
          <w:szCs w:val="28"/>
        </w:rPr>
        <w:t>Размер шпильки, мм Таблица 6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04"/>
        <w:gridCol w:w="709"/>
        <w:gridCol w:w="709"/>
        <w:gridCol w:w="708"/>
        <w:gridCol w:w="709"/>
        <w:gridCol w:w="709"/>
        <w:gridCol w:w="709"/>
        <w:gridCol w:w="708"/>
        <w:gridCol w:w="709"/>
        <w:gridCol w:w="709"/>
      </w:tblGrid>
      <w:tr w:rsidR="005E02A6" w:rsidRPr="0039584C" w:rsidTr="000A68C6">
        <w:trPr>
          <w:jc w:val="center"/>
        </w:trPr>
        <w:tc>
          <w:tcPr>
            <w:tcW w:w="704" w:type="dxa"/>
            <w:vMerge w:val="restart"/>
            <w:tcBorders>
              <w:tl2br w:val="single" w:sz="4" w:space="0" w:color="auto"/>
            </w:tcBorders>
          </w:tcPr>
          <w:p w:rsidR="005E02A6" w:rsidRPr="0039584C" w:rsidRDefault="000A68C6" w:rsidP="0039584C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  <w:p w:rsidR="000A68C6" w:rsidRPr="0039584C" w:rsidRDefault="000A68C6" w:rsidP="0039584C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</w:t>
            </w:r>
          </w:p>
        </w:tc>
        <w:tc>
          <w:tcPr>
            <w:tcW w:w="6379" w:type="dxa"/>
            <w:gridSpan w:val="9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Длина резьбы 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 при 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</w:tr>
      <w:tr w:rsidR="005E02A6" w:rsidRPr="0039584C" w:rsidTr="00812779">
        <w:trPr>
          <w:jc w:val="center"/>
        </w:trPr>
        <w:tc>
          <w:tcPr>
            <w:tcW w:w="704" w:type="dxa"/>
            <w:vMerge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08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8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</w:tr>
      <w:tr w:rsidR="005E02A6" w:rsidRPr="0039584C" w:rsidTr="006B0B39">
        <w:trPr>
          <w:jc w:val="center"/>
        </w:trPr>
        <w:tc>
          <w:tcPr>
            <w:tcW w:w="704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8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8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5E02A6" w:rsidRPr="0039584C" w:rsidRDefault="005E02A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EA5348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65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70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D91761" w:rsidRPr="0039584C" w:rsidTr="006B0B39">
        <w:trPr>
          <w:jc w:val="center"/>
        </w:trPr>
        <w:tc>
          <w:tcPr>
            <w:tcW w:w="704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08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09" w:type="dxa"/>
          </w:tcPr>
          <w:p w:rsidR="00D91761" w:rsidRPr="0039584C" w:rsidRDefault="00FF1BB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708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709" w:type="dxa"/>
          </w:tcPr>
          <w:p w:rsidR="00D91761" w:rsidRPr="0039584C" w:rsidRDefault="005D74DA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</w:tbl>
    <w:p w:rsidR="00D91761" w:rsidRPr="0039584C" w:rsidRDefault="005D74DA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Знаком</w:t>
      </w:r>
      <w:r w:rsidRPr="0039584C">
        <w:rPr>
          <w:rFonts w:ascii="Times New Roman" w:hAnsi="Times New Roman" w:cs="Times New Roman"/>
          <w:i/>
          <w:sz w:val="28"/>
          <w:szCs w:val="28"/>
        </w:rPr>
        <w:t xml:space="preserve"> х</w:t>
      </w:r>
      <w:r w:rsidRPr="0039584C">
        <w:rPr>
          <w:rFonts w:ascii="Times New Roman" w:hAnsi="Times New Roman" w:cs="Times New Roman"/>
          <w:sz w:val="28"/>
          <w:szCs w:val="28"/>
        </w:rPr>
        <w:t xml:space="preserve"> отмечены шпильки с длиной гаечного конца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0</w:t>
      </w:r>
      <w:r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</w:rPr>
        <w:t>-0,5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</w:p>
    <w:p w:rsidR="00791149" w:rsidRDefault="00791149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D74DA" w:rsidRPr="0039584C" w:rsidRDefault="001B4054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Длина ввинчиваемого конца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, для шпильки по ГОСТ22032-76: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>=1,25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Pr="0039584C">
        <w:rPr>
          <w:rFonts w:ascii="Times New Roman" w:hAnsi="Times New Roman" w:cs="Times New Roman"/>
          <w:sz w:val="28"/>
          <w:szCs w:val="28"/>
        </w:rPr>
        <w:t>для шпильки по ГОСТ 22</w:t>
      </w:r>
      <w:r w:rsidR="00A323D0" w:rsidRPr="0039584C">
        <w:rPr>
          <w:rFonts w:ascii="Times New Roman" w:hAnsi="Times New Roman" w:cs="Times New Roman"/>
          <w:sz w:val="28"/>
          <w:szCs w:val="28"/>
        </w:rPr>
        <w:t>034-76, смотри Т</w:t>
      </w:r>
      <w:r w:rsidRPr="0039584C">
        <w:rPr>
          <w:rFonts w:ascii="Times New Roman" w:hAnsi="Times New Roman" w:cs="Times New Roman"/>
          <w:sz w:val="28"/>
          <w:szCs w:val="28"/>
        </w:rPr>
        <w:t>аблицу 7.</w:t>
      </w:r>
    </w:p>
    <w:p w:rsidR="00791149" w:rsidRDefault="00791149" w:rsidP="0039584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1B4054" w:rsidRPr="0039584C" w:rsidRDefault="001B4054" w:rsidP="00791149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Длина </w:t>
      </w:r>
      <w:r w:rsidR="00AA7672">
        <w:rPr>
          <w:rFonts w:ascii="Times New Roman" w:hAnsi="Times New Roman" w:cs="Times New Roman"/>
          <w:sz w:val="28"/>
          <w:szCs w:val="28"/>
        </w:rPr>
        <w:t>ввинчиваемого конца шпильки, мм</w:t>
      </w:r>
      <w:r w:rsidR="00A323D0" w:rsidRPr="0039584C">
        <w:rPr>
          <w:rFonts w:ascii="Times New Roman" w:hAnsi="Times New Roman" w:cs="Times New Roman"/>
          <w:sz w:val="28"/>
          <w:szCs w:val="28"/>
        </w:rPr>
        <w:t xml:space="preserve">       Таблица 7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051"/>
        <w:gridCol w:w="1228"/>
        <w:gridCol w:w="740"/>
        <w:gridCol w:w="740"/>
        <w:gridCol w:w="780"/>
        <w:gridCol w:w="781"/>
        <w:gridCol w:w="781"/>
        <w:gridCol w:w="740"/>
        <w:gridCol w:w="740"/>
        <w:gridCol w:w="740"/>
        <w:gridCol w:w="740"/>
      </w:tblGrid>
      <w:tr w:rsidR="002B682B" w:rsidRPr="0039584C" w:rsidTr="00C95E7D">
        <w:trPr>
          <w:trHeight w:val="620"/>
          <w:jc w:val="center"/>
        </w:trPr>
        <w:tc>
          <w:tcPr>
            <w:tcW w:w="2247" w:type="dxa"/>
            <w:gridSpan w:val="2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Диаметр</w:t>
            </w:r>
          </w:p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резьбы 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741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41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781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782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782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742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742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742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742" w:type="dxa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</w:tr>
      <w:tr w:rsidR="002B682B" w:rsidRPr="0039584C" w:rsidTr="00C95E7D">
        <w:trPr>
          <w:trHeight w:val="303"/>
          <w:jc w:val="center"/>
        </w:trPr>
        <w:tc>
          <w:tcPr>
            <w:tcW w:w="1017" w:type="dxa"/>
            <w:vMerge w:val="restart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Шаг резьбы</w:t>
            </w:r>
          </w:p>
        </w:tc>
        <w:tc>
          <w:tcPr>
            <w:tcW w:w="1230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крупный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0,8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1,0</w:t>
            </w:r>
          </w:p>
        </w:tc>
        <w:tc>
          <w:tcPr>
            <w:tcW w:w="78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  <w:tc>
          <w:tcPr>
            <w:tcW w:w="782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8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1,75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2,0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</w:tc>
      </w:tr>
      <w:tr w:rsidR="002B682B" w:rsidRPr="0039584C" w:rsidTr="00C95E7D">
        <w:trPr>
          <w:trHeight w:val="317"/>
          <w:jc w:val="center"/>
        </w:trPr>
        <w:tc>
          <w:tcPr>
            <w:tcW w:w="1017" w:type="dxa"/>
            <w:vMerge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30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мелкий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8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1,0</w:t>
            </w:r>
          </w:p>
        </w:tc>
        <w:tc>
          <w:tcPr>
            <w:tcW w:w="782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  <w:tc>
          <w:tcPr>
            <w:tcW w:w="78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</w:tr>
      <w:tr w:rsidR="002B682B" w:rsidRPr="0039584C" w:rsidTr="00C95E7D">
        <w:trPr>
          <w:trHeight w:val="303"/>
          <w:jc w:val="center"/>
        </w:trPr>
        <w:tc>
          <w:tcPr>
            <w:tcW w:w="1017" w:type="dxa"/>
            <w:vMerge w:val="restart"/>
            <w:vAlign w:val="center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1230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8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782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78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2B682B" w:rsidRPr="0039584C" w:rsidTr="00C95E7D">
        <w:trPr>
          <w:trHeight w:val="317"/>
          <w:jc w:val="center"/>
        </w:trPr>
        <w:tc>
          <w:tcPr>
            <w:tcW w:w="1017" w:type="dxa"/>
            <w:vMerge/>
          </w:tcPr>
          <w:p w:rsidR="00A323D0" w:rsidRPr="0039584C" w:rsidRDefault="00A323D0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30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</w:rPr>
              <w:t>1,25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6,5</w:t>
            </w:r>
          </w:p>
        </w:tc>
        <w:tc>
          <w:tcPr>
            <w:tcW w:w="74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7,5</w:t>
            </w:r>
          </w:p>
        </w:tc>
        <w:tc>
          <w:tcPr>
            <w:tcW w:w="781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782" w:type="dxa"/>
          </w:tcPr>
          <w:p w:rsidR="00A323D0" w:rsidRPr="0039584C" w:rsidRDefault="00A323D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78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742" w:type="dxa"/>
          </w:tcPr>
          <w:p w:rsidR="00A323D0" w:rsidRPr="0039584C" w:rsidRDefault="002B682B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</w:tbl>
    <w:p w:rsidR="00331309" w:rsidRPr="0039584C" w:rsidRDefault="00D55A40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lastRenderedPageBreak/>
        <w:t>СОЕДИНЕНИЕ ДЕТАЛЕЙ ВИНТОМ</w:t>
      </w:r>
    </w:p>
    <w:p w:rsidR="00D55A40" w:rsidRPr="0039584C" w:rsidRDefault="00D55A40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B682B" w:rsidRPr="0039584C" w:rsidRDefault="002B682B" w:rsidP="0039584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Винтовое соединение состоит из соединяемых деталей и винта. Винт ввинчивается</w:t>
      </w:r>
      <w:r w:rsidR="00D55A40" w:rsidRPr="0039584C">
        <w:rPr>
          <w:rFonts w:ascii="Times New Roman" w:hAnsi="Times New Roman" w:cs="Times New Roman"/>
          <w:sz w:val="28"/>
          <w:szCs w:val="28"/>
        </w:rPr>
        <w:t xml:space="preserve"> в одну из скрепляемых деталей. </w:t>
      </w:r>
      <w:r w:rsidRPr="0039584C">
        <w:rPr>
          <w:rFonts w:ascii="Times New Roman" w:hAnsi="Times New Roman" w:cs="Times New Roman"/>
          <w:sz w:val="28"/>
          <w:szCs w:val="28"/>
        </w:rPr>
        <w:t xml:space="preserve">Длина винта рассчитывается по формуле: </w:t>
      </w:r>
    </w:p>
    <w:p w:rsidR="002B682B" w:rsidRPr="0039584C" w:rsidRDefault="002B682B" w:rsidP="0039584C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</w:rPr>
        <w:t>=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>+2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b/>
          <w:sz w:val="28"/>
          <w:szCs w:val="28"/>
        </w:rPr>
        <w:t>+6-3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</w:p>
    <w:p w:rsidR="002B682B" w:rsidRPr="0039584C" w:rsidRDefault="002B682B" w:rsidP="0039584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1</w:t>
      </w:r>
      <w:r w:rsidRPr="0039584C">
        <w:rPr>
          <w:rFonts w:ascii="Times New Roman" w:hAnsi="Times New Roman" w:cs="Times New Roman"/>
          <w:b/>
          <w:sz w:val="28"/>
          <w:szCs w:val="28"/>
        </w:rPr>
        <w:t xml:space="preserve"> -</w:t>
      </w:r>
      <w:r w:rsidRPr="0039584C">
        <w:rPr>
          <w:rFonts w:ascii="Times New Roman" w:hAnsi="Times New Roman" w:cs="Times New Roman"/>
          <w:sz w:val="28"/>
          <w:szCs w:val="28"/>
        </w:rPr>
        <w:t xml:space="preserve"> толщина присоединяемых деталей (из задания берем)</w:t>
      </w:r>
    </w:p>
    <w:p w:rsidR="002B682B" w:rsidRPr="0039584C" w:rsidRDefault="002B682B" w:rsidP="0039584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диаметр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резьбы винта (из задания берем)</w:t>
      </w:r>
    </w:p>
    <w:p w:rsidR="002B682B" w:rsidRPr="0039584C" w:rsidRDefault="002B682B" w:rsidP="0039584C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t>Р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шаг резьбы</w:t>
      </w:r>
    </w:p>
    <w:p w:rsidR="00E67A04" w:rsidRPr="0039584C" w:rsidRDefault="00821CC6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noProof/>
          <w:sz w:val="28"/>
          <w:szCs w:val="28"/>
          <w:lang w:eastAsia="ru-RU"/>
        </w:rPr>
        <w:drawing>
          <wp:inline distT="0" distB="0" distL="0" distR="0">
            <wp:extent cx="3653790" cy="1668468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815" t="33457" r="27306" b="23614"/>
                    <a:stretch/>
                  </pic:blipFill>
                  <pic:spPr bwMode="auto">
                    <a:xfrm>
                      <a:off x="0" y="0"/>
                      <a:ext cx="3743841" cy="170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3246" w:rsidRPr="0039584C" w:rsidRDefault="002B682B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>Рис.7 Построение винта ГОСТ 1491-80, исп.2</w:t>
      </w:r>
    </w:p>
    <w:p w:rsidR="00D55A40" w:rsidRPr="0039584C" w:rsidRDefault="00D55A4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2B682B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диаметр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резьбы винта по заданию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D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диаметр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головки винта (Таблица 8)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ширина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шлицевого паза (Таблица 8)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глубина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шлицевого паза (Таблица 8)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H</w:t>
      </w:r>
      <w:r w:rsidRPr="0039584C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высота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головки винта (Таблица 8) 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радиус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закругления (сопряжения) (Таблица 8)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0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длина нарезки резьбы (Таблица 9)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</w:t>
      </w:r>
      <w:proofErr w:type="gramStart"/>
      <w:r w:rsidRPr="0039584C">
        <w:rPr>
          <w:rFonts w:ascii="Times New Roman" w:hAnsi="Times New Roman" w:cs="Times New Roman"/>
          <w:sz w:val="28"/>
          <w:szCs w:val="28"/>
        </w:rPr>
        <w:t>длина</w:t>
      </w:r>
      <w:proofErr w:type="gramEnd"/>
      <w:r w:rsidRPr="0039584C">
        <w:rPr>
          <w:rFonts w:ascii="Times New Roman" w:hAnsi="Times New Roman" w:cs="Times New Roman"/>
          <w:sz w:val="28"/>
          <w:szCs w:val="28"/>
        </w:rPr>
        <w:t xml:space="preserve"> винта рассчитывается по формуле</w:t>
      </w: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</w:rPr>
        <w:t>с</w:t>
      </w:r>
      <w:r w:rsidRPr="0039584C">
        <w:rPr>
          <w:rFonts w:ascii="Times New Roman" w:hAnsi="Times New Roman" w:cs="Times New Roman"/>
          <w:sz w:val="28"/>
          <w:szCs w:val="28"/>
        </w:rPr>
        <w:t xml:space="preserve"> – размер фаски, зависит от шага резьбы (Таблица 5)</w:t>
      </w:r>
    </w:p>
    <w:p w:rsidR="00907043" w:rsidRDefault="00907043" w:rsidP="0039584C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7A6656" w:rsidRPr="0039584C" w:rsidRDefault="007A6656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i/>
          <w:sz w:val="28"/>
          <w:szCs w:val="28"/>
        </w:rPr>
        <w:t>Пример:</w:t>
      </w:r>
      <w:r w:rsidRPr="0039584C">
        <w:rPr>
          <w:rFonts w:ascii="Times New Roman" w:hAnsi="Times New Roman" w:cs="Times New Roman"/>
          <w:sz w:val="28"/>
          <w:szCs w:val="28"/>
        </w:rPr>
        <w:t xml:space="preserve"> Винт М8</w:t>
      </w:r>
      <w:r w:rsidRPr="0039584C">
        <w:rPr>
          <w:rFonts w:ascii="Times New Roman" w:hAnsi="Times New Roman" w:cs="Times New Roman"/>
          <w:i/>
          <w:sz w:val="28"/>
          <w:szCs w:val="28"/>
        </w:rPr>
        <w:t>х</w:t>
      </w:r>
      <w:r w:rsidRPr="0039584C">
        <w:rPr>
          <w:rFonts w:ascii="Times New Roman" w:hAnsi="Times New Roman" w:cs="Times New Roman"/>
          <w:sz w:val="28"/>
          <w:szCs w:val="28"/>
        </w:rPr>
        <w:t xml:space="preserve">1 </w:t>
      </w:r>
      <w:r w:rsidR="002A1116" w:rsidRPr="0039584C">
        <w:rPr>
          <w:rFonts w:ascii="Times New Roman" w:hAnsi="Times New Roman" w:cs="Times New Roman"/>
          <w:sz w:val="28"/>
          <w:szCs w:val="28"/>
        </w:rPr>
        <w:t>(</w:t>
      </w:r>
      <w:r w:rsidRPr="0039584C">
        <w:rPr>
          <w:rFonts w:ascii="Times New Roman" w:hAnsi="Times New Roman" w:cs="Times New Roman"/>
          <w:sz w:val="28"/>
          <w:szCs w:val="28"/>
        </w:rPr>
        <w:t>ГОСТ 1491-72</w:t>
      </w:r>
      <w:r w:rsidR="002A1116" w:rsidRPr="0039584C">
        <w:rPr>
          <w:rFonts w:ascii="Times New Roman" w:hAnsi="Times New Roman" w:cs="Times New Roman"/>
          <w:sz w:val="28"/>
          <w:szCs w:val="28"/>
        </w:rPr>
        <w:t>)</w:t>
      </w:r>
      <w:r w:rsidRPr="0039584C">
        <w:rPr>
          <w:rFonts w:ascii="Times New Roman" w:hAnsi="Times New Roman" w:cs="Times New Roman"/>
          <w:sz w:val="28"/>
          <w:szCs w:val="28"/>
        </w:rPr>
        <w:t>, исп. 2</w:t>
      </w:r>
    </w:p>
    <w:p w:rsidR="007A6656" w:rsidRPr="0039584C" w:rsidRDefault="007A6656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="00D55A40" w:rsidRPr="0039584C">
        <w:rPr>
          <w:rFonts w:ascii="Times New Roman" w:hAnsi="Times New Roman" w:cs="Times New Roman"/>
          <w:sz w:val="28"/>
          <w:szCs w:val="28"/>
        </w:rPr>
        <w:t>р</w:t>
      </w:r>
      <w:r w:rsidRPr="0039584C">
        <w:rPr>
          <w:rFonts w:ascii="Times New Roman" w:hAnsi="Times New Roman" w:cs="Times New Roman"/>
          <w:sz w:val="28"/>
          <w:szCs w:val="28"/>
        </w:rPr>
        <w:t>=15+2</w:t>
      </w:r>
      <w:r w:rsidRPr="0039584C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39584C">
        <w:rPr>
          <w:rFonts w:ascii="Times New Roman" w:hAnsi="Times New Roman" w:cs="Times New Roman"/>
          <w:sz w:val="28"/>
          <w:szCs w:val="28"/>
        </w:rPr>
        <w:t>8+6-3</w:t>
      </w:r>
      <w:r w:rsidRPr="0039584C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39584C">
        <w:rPr>
          <w:rFonts w:ascii="Times New Roman" w:hAnsi="Times New Roman" w:cs="Times New Roman"/>
          <w:sz w:val="28"/>
          <w:szCs w:val="28"/>
        </w:rPr>
        <w:t>1=34</w:t>
      </w:r>
    </w:p>
    <w:p w:rsidR="002A1116" w:rsidRDefault="002A1116" w:rsidP="0039584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Полученную величину округляем до ближайшей стандартной по Таблице 9,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proofErr w:type="spellStart"/>
      <w:r w:rsidR="00D55A40" w:rsidRPr="0039584C">
        <w:rPr>
          <w:rFonts w:ascii="Times New Roman" w:hAnsi="Times New Roman" w:cs="Times New Roman"/>
          <w:sz w:val="28"/>
          <w:szCs w:val="28"/>
        </w:rPr>
        <w:t>спр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 xml:space="preserve">=35, длина нарезки резьбы </w:t>
      </w:r>
      <w:r w:rsidRPr="0039584C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9584C">
        <w:rPr>
          <w:rFonts w:ascii="Times New Roman" w:hAnsi="Times New Roman" w:cs="Times New Roman"/>
          <w:b/>
          <w:sz w:val="28"/>
          <w:szCs w:val="28"/>
          <w:vertAlign w:val="subscript"/>
        </w:rPr>
        <w:t>0</w:t>
      </w:r>
      <w:r w:rsidRPr="0039584C">
        <w:rPr>
          <w:rFonts w:ascii="Times New Roman" w:hAnsi="Times New Roman" w:cs="Times New Roman"/>
          <w:sz w:val="28"/>
          <w:szCs w:val="28"/>
        </w:rPr>
        <w:t>=22.</w:t>
      </w:r>
    </w:p>
    <w:p w:rsidR="007A6656" w:rsidRPr="0039584C" w:rsidRDefault="00623F0C" w:rsidP="0039584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2A1116" w:rsidRPr="0039584C">
        <w:rPr>
          <w:rFonts w:ascii="Times New Roman" w:hAnsi="Times New Roman" w:cs="Times New Roman"/>
          <w:sz w:val="28"/>
          <w:szCs w:val="28"/>
        </w:rPr>
        <w:t>Размер винта, мм                      Таблица 8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1787"/>
        <w:gridCol w:w="1271"/>
        <w:gridCol w:w="766"/>
        <w:gridCol w:w="766"/>
        <w:gridCol w:w="807"/>
        <w:gridCol w:w="808"/>
        <w:gridCol w:w="808"/>
        <w:gridCol w:w="767"/>
        <w:gridCol w:w="767"/>
      </w:tblGrid>
      <w:tr w:rsidR="002A1116" w:rsidRPr="0039584C" w:rsidTr="00D55A40">
        <w:trPr>
          <w:jc w:val="center"/>
        </w:trPr>
        <w:tc>
          <w:tcPr>
            <w:tcW w:w="3058" w:type="dxa"/>
            <w:gridSpan w:val="2"/>
          </w:tcPr>
          <w:p w:rsidR="002A1116" w:rsidRPr="0039584C" w:rsidRDefault="00D55A40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Диаметр </w:t>
            </w:r>
            <w:r w:rsidR="002A1116"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резьбы </w:t>
            </w:r>
            <w:r w:rsidR="002A1116"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807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808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808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767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767" w:type="dxa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</w:tr>
      <w:tr w:rsidR="002A1116" w:rsidRPr="0039584C" w:rsidTr="00D55A40">
        <w:trPr>
          <w:jc w:val="center"/>
        </w:trPr>
        <w:tc>
          <w:tcPr>
            <w:tcW w:w="1787" w:type="dxa"/>
            <w:vMerge w:val="restart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Шаг резьбы</w:t>
            </w:r>
          </w:p>
        </w:tc>
        <w:tc>
          <w:tcPr>
            <w:tcW w:w="1271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крупный</w:t>
            </w:r>
          </w:p>
        </w:tc>
        <w:tc>
          <w:tcPr>
            <w:tcW w:w="766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0,8</w:t>
            </w:r>
          </w:p>
        </w:tc>
        <w:tc>
          <w:tcPr>
            <w:tcW w:w="766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1,0</w:t>
            </w:r>
          </w:p>
        </w:tc>
        <w:tc>
          <w:tcPr>
            <w:tcW w:w="807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1,25</w:t>
            </w:r>
          </w:p>
        </w:tc>
        <w:tc>
          <w:tcPr>
            <w:tcW w:w="808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1,5</w:t>
            </w:r>
          </w:p>
        </w:tc>
        <w:tc>
          <w:tcPr>
            <w:tcW w:w="808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1,75</w:t>
            </w:r>
          </w:p>
        </w:tc>
        <w:tc>
          <w:tcPr>
            <w:tcW w:w="767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2,0</w:t>
            </w:r>
          </w:p>
        </w:tc>
        <w:tc>
          <w:tcPr>
            <w:tcW w:w="767" w:type="dxa"/>
          </w:tcPr>
          <w:p w:rsidR="002A1116" w:rsidRPr="00FD4CD9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FD4CD9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2,5</w:t>
            </w:r>
          </w:p>
        </w:tc>
      </w:tr>
      <w:tr w:rsidR="002A1116" w:rsidRPr="0039584C" w:rsidTr="00D55A40">
        <w:trPr>
          <w:jc w:val="center"/>
        </w:trPr>
        <w:tc>
          <w:tcPr>
            <w:tcW w:w="1787" w:type="dxa"/>
            <w:vMerge/>
          </w:tcPr>
          <w:p w:rsidR="002A1116" w:rsidRPr="0039584C" w:rsidRDefault="002A1116" w:rsidP="0039584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71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мелкий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80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1,0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1,25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</w:tr>
      <w:tr w:rsidR="002A1116" w:rsidRPr="0039584C" w:rsidTr="00D55A40">
        <w:trPr>
          <w:jc w:val="center"/>
        </w:trPr>
        <w:tc>
          <w:tcPr>
            <w:tcW w:w="3058" w:type="dxa"/>
            <w:gridSpan w:val="2"/>
            <w:vAlign w:val="center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,5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0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2A1116" w:rsidRPr="0039584C" w:rsidTr="00D55A40">
        <w:trPr>
          <w:jc w:val="center"/>
        </w:trPr>
        <w:tc>
          <w:tcPr>
            <w:tcW w:w="3058" w:type="dxa"/>
            <w:gridSpan w:val="2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0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2A1116" w:rsidRPr="0039584C" w:rsidTr="00D55A40">
        <w:trPr>
          <w:jc w:val="center"/>
        </w:trPr>
        <w:tc>
          <w:tcPr>
            <w:tcW w:w="3058" w:type="dxa"/>
            <w:gridSpan w:val="2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80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1,6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2,2</w:t>
            </w:r>
          </w:p>
        </w:tc>
      </w:tr>
      <w:tr w:rsidR="002A1116" w:rsidRPr="0039584C" w:rsidTr="00D55A40">
        <w:trPr>
          <w:jc w:val="center"/>
        </w:trPr>
        <w:tc>
          <w:tcPr>
            <w:tcW w:w="3058" w:type="dxa"/>
            <w:gridSpan w:val="2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1,7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2,0</w:t>
            </w:r>
          </w:p>
        </w:tc>
        <w:tc>
          <w:tcPr>
            <w:tcW w:w="80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3,5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4,0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4,5</w:t>
            </w:r>
          </w:p>
        </w:tc>
      </w:tr>
      <w:tr w:rsidR="002A1116" w:rsidRPr="0039584C" w:rsidTr="00D55A40">
        <w:trPr>
          <w:jc w:val="center"/>
        </w:trPr>
        <w:tc>
          <w:tcPr>
            <w:tcW w:w="3058" w:type="dxa"/>
            <w:gridSpan w:val="2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b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766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80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2,0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808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3,0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4,0</w:t>
            </w:r>
          </w:p>
        </w:tc>
        <w:tc>
          <w:tcPr>
            <w:tcW w:w="767" w:type="dxa"/>
          </w:tcPr>
          <w:p w:rsidR="002A1116" w:rsidRPr="0039584C" w:rsidRDefault="002A1116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4,0</w:t>
            </w:r>
          </w:p>
        </w:tc>
      </w:tr>
    </w:tbl>
    <w:p w:rsidR="002A1116" w:rsidRPr="0039584C" w:rsidRDefault="00623F0C" w:rsidP="00623F0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C95E7D" w:rsidRPr="0039584C">
        <w:rPr>
          <w:rFonts w:ascii="Times New Roman" w:hAnsi="Times New Roman" w:cs="Times New Roman"/>
          <w:sz w:val="28"/>
          <w:szCs w:val="28"/>
        </w:rPr>
        <w:t>Длина винта, мм Таблица 9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889"/>
        <w:gridCol w:w="807"/>
        <w:gridCol w:w="851"/>
        <w:gridCol w:w="850"/>
        <w:gridCol w:w="851"/>
        <w:gridCol w:w="850"/>
        <w:gridCol w:w="851"/>
        <w:gridCol w:w="850"/>
      </w:tblGrid>
      <w:tr w:rsidR="00253187" w:rsidRPr="0039584C" w:rsidTr="00B343D2">
        <w:trPr>
          <w:jc w:val="center"/>
        </w:trPr>
        <w:tc>
          <w:tcPr>
            <w:tcW w:w="889" w:type="dxa"/>
            <w:vMerge w:val="restart"/>
            <w:tcBorders>
              <w:tl2br w:val="single" w:sz="4" w:space="0" w:color="auto"/>
            </w:tcBorders>
            <w:vAlign w:val="center"/>
          </w:tcPr>
          <w:p w:rsidR="00B343D2" w:rsidRPr="0039584C" w:rsidRDefault="00B343D2" w:rsidP="0039584C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 d</w:t>
            </w:r>
          </w:p>
          <w:p w:rsidR="00253187" w:rsidRPr="0039584C" w:rsidRDefault="00B343D2" w:rsidP="0039584C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</w:t>
            </w:r>
          </w:p>
        </w:tc>
        <w:tc>
          <w:tcPr>
            <w:tcW w:w="5910" w:type="dxa"/>
            <w:gridSpan w:val="7"/>
          </w:tcPr>
          <w:p w:rsidR="00253187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Длина резьбы 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0</w:t>
            </w: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 xml:space="preserve"> при </w:t>
            </w:r>
            <w:r w:rsidRPr="0039584C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</w:t>
            </w:r>
          </w:p>
        </w:tc>
      </w:tr>
      <w:tr w:rsidR="00C95E7D" w:rsidRPr="0039584C" w:rsidTr="00F73741">
        <w:trPr>
          <w:jc w:val="center"/>
        </w:trPr>
        <w:tc>
          <w:tcPr>
            <w:tcW w:w="889" w:type="dxa"/>
            <w:vMerge/>
          </w:tcPr>
          <w:p w:rsidR="00C95E7D" w:rsidRPr="0039584C" w:rsidRDefault="00C95E7D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07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851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850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851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850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851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850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-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F73741" w:rsidRPr="0039584C" w:rsidTr="00F73741">
        <w:trPr>
          <w:jc w:val="center"/>
        </w:trPr>
        <w:tc>
          <w:tcPr>
            <w:tcW w:w="889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807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50" w:type="dxa"/>
          </w:tcPr>
          <w:p w:rsidR="00F73741" w:rsidRPr="0039584C" w:rsidRDefault="00F73741" w:rsidP="0039584C">
            <w:pPr>
              <w:jc w:val="center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i/>
                <w:sz w:val="28"/>
                <w:szCs w:val="28"/>
              </w:rPr>
              <w:t>х</w:t>
            </w:r>
          </w:p>
        </w:tc>
      </w:tr>
      <w:tr w:rsidR="00C95E7D" w:rsidRPr="0039584C" w:rsidTr="00F73741">
        <w:trPr>
          <w:jc w:val="center"/>
        </w:trPr>
        <w:tc>
          <w:tcPr>
            <w:tcW w:w="889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55</w:t>
            </w:r>
          </w:p>
        </w:tc>
        <w:tc>
          <w:tcPr>
            <w:tcW w:w="807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C95E7D" w:rsidRPr="0039584C" w:rsidTr="00F73741">
        <w:trPr>
          <w:jc w:val="center"/>
        </w:trPr>
        <w:tc>
          <w:tcPr>
            <w:tcW w:w="889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60</w:t>
            </w:r>
          </w:p>
        </w:tc>
        <w:tc>
          <w:tcPr>
            <w:tcW w:w="807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C95E7D" w:rsidRPr="0039584C" w:rsidTr="00F73741">
        <w:trPr>
          <w:jc w:val="center"/>
        </w:trPr>
        <w:tc>
          <w:tcPr>
            <w:tcW w:w="889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65</w:t>
            </w:r>
          </w:p>
        </w:tc>
        <w:tc>
          <w:tcPr>
            <w:tcW w:w="807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  <w:tr w:rsidR="00C95E7D" w:rsidRPr="0039584C" w:rsidTr="00F73741">
        <w:trPr>
          <w:jc w:val="center"/>
        </w:trPr>
        <w:tc>
          <w:tcPr>
            <w:tcW w:w="889" w:type="dxa"/>
          </w:tcPr>
          <w:p w:rsidR="00C95E7D" w:rsidRPr="0039584C" w:rsidRDefault="00253187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807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851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850" w:type="dxa"/>
          </w:tcPr>
          <w:p w:rsidR="00C95E7D" w:rsidRPr="0039584C" w:rsidRDefault="00F73741" w:rsidP="0039584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9584C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</w:tbl>
    <w:p w:rsidR="00D447A8" w:rsidRDefault="00F73741" w:rsidP="00D447A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Знаком </w:t>
      </w:r>
      <w:r w:rsidRPr="0039584C">
        <w:rPr>
          <w:rFonts w:ascii="Times New Roman" w:hAnsi="Times New Roman" w:cs="Times New Roman"/>
          <w:i/>
          <w:sz w:val="28"/>
          <w:szCs w:val="28"/>
        </w:rPr>
        <w:t>х</w:t>
      </w:r>
      <w:r w:rsidRPr="0039584C">
        <w:rPr>
          <w:rFonts w:ascii="Times New Roman" w:hAnsi="Times New Roman" w:cs="Times New Roman"/>
          <w:sz w:val="28"/>
          <w:szCs w:val="28"/>
        </w:rPr>
        <w:t xml:space="preserve"> отмечены винты с резьбой по всей длине (</w:t>
      </w:r>
      <w:proofErr w:type="spellStart"/>
      <w:r w:rsidRPr="0039584C">
        <w:rPr>
          <w:rFonts w:ascii="Times New Roman" w:hAnsi="Times New Roman" w:cs="Times New Roman"/>
          <w:sz w:val="28"/>
          <w:szCs w:val="28"/>
        </w:rPr>
        <w:t>недорез</w:t>
      </w:r>
      <w:proofErr w:type="spellEnd"/>
      <w:r w:rsidRPr="0039584C">
        <w:rPr>
          <w:rFonts w:ascii="Times New Roman" w:hAnsi="Times New Roman" w:cs="Times New Roman"/>
          <w:sz w:val="28"/>
          <w:szCs w:val="28"/>
        </w:rPr>
        <w:t xml:space="preserve"> 2</w:t>
      </w:r>
      <w:r w:rsidRPr="0039584C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9584C">
        <w:rPr>
          <w:rFonts w:ascii="Times New Roman" w:hAnsi="Times New Roman" w:cs="Times New Roman"/>
          <w:sz w:val="28"/>
          <w:szCs w:val="28"/>
        </w:rPr>
        <w:t>)</w:t>
      </w:r>
    </w:p>
    <w:p w:rsidR="00D447A8" w:rsidRDefault="00D447A8" w:rsidP="00D447A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Pr="00D447A8" w:rsidRDefault="00D447A8" w:rsidP="00D447A8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D447A8">
        <w:rPr>
          <w:rFonts w:ascii="Times New Roman" w:eastAsia="Calibri" w:hAnsi="Times New Roman" w:cs="Times New Roman"/>
          <w:b/>
          <w:sz w:val="28"/>
          <w:szCs w:val="28"/>
        </w:rPr>
        <w:t xml:space="preserve">ПОРЯДОК ВЫПОЛНЕНИЯ РАБОТЫ </w:t>
      </w:r>
    </w:p>
    <w:p w:rsidR="00D447A8" w:rsidRPr="00D447A8" w:rsidRDefault="00D447A8" w:rsidP="00D447A8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b/>
          <w:sz w:val="28"/>
          <w:szCs w:val="28"/>
        </w:rPr>
        <w:t>«</w:t>
      </w:r>
      <w:r w:rsidRPr="00D447A8">
        <w:rPr>
          <w:rFonts w:ascii="Times New Roman" w:eastAsia="Calibri" w:hAnsi="Times New Roman" w:cs="Times New Roman"/>
          <w:b/>
          <w:sz w:val="28"/>
          <w:szCs w:val="28"/>
          <w:lang w:val="en-US"/>
        </w:rPr>
        <w:t>C</w:t>
      </w:r>
      <w:r w:rsidRPr="00D447A8">
        <w:rPr>
          <w:rFonts w:ascii="Times New Roman" w:eastAsia="Calibri" w:hAnsi="Times New Roman" w:cs="Times New Roman"/>
          <w:b/>
          <w:sz w:val="28"/>
          <w:szCs w:val="28"/>
        </w:rPr>
        <w:t>ОЕДИНЕНИЯ РЕЗЬБОВЫЕ»</w:t>
      </w: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D447A8" w:rsidRPr="00D447A8" w:rsidRDefault="00D447A8" w:rsidP="00D447A8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D447A8" w:rsidRPr="00D447A8" w:rsidRDefault="00D447A8" w:rsidP="00D447A8">
      <w:pPr>
        <w:numPr>
          <w:ilvl w:val="0"/>
          <w:numId w:val="2"/>
        </w:num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sz w:val="28"/>
          <w:szCs w:val="28"/>
        </w:rPr>
        <w:t>Вычертить детали подлежащие соединению в тонких линях на формате А3 в масштабе 2:1 по размерам согласно варианта задания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смотри Приложение 2</w:t>
      </w:r>
      <w:r w:rsidRPr="00D447A8">
        <w:rPr>
          <w:rFonts w:ascii="Times New Roman" w:eastAsia="Calibri" w:hAnsi="Times New Roman" w:cs="Times New Roman"/>
          <w:sz w:val="28"/>
          <w:szCs w:val="28"/>
        </w:rPr>
        <w:t>.</w:t>
      </w:r>
    </w:p>
    <w:p w:rsidR="00D447A8" w:rsidRPr="00D447A8" w:rsidRDefault="00D447A8" w:rsidP="00D447A8">
      <w:pPr>
        <w:numPr>
          <w:ilvl w:val="0"/>
          <w:numId w:val="2"/>
        </w:num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b/>
          <w:sz w:val="28"/>
          <w:szCs w:val="28"/>
        </w:rPr>
        <w:t xml:space="preserve"> Соединение деталей болтом</w:t>
      </w: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. Выполнить сквозное отверстие в соединяемых деталях под болт, диаметр отверстия должен быть больше диаметра самого </w:t>
      </w: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болта  </w:t>
      </w:r>
      <w:r w:rsidRPr="00D447A8">
        <w:rPr>
          <w:rFonts w:ascii="Times New Roman" w:eastAsia="Calibri" w:hAnsi="Times New Roman" w:cs="Times New Roman"/>
          <w:sz w:val="28"/>
          <w:szCs w:val="28"/>
          <w:lang w:val="en-US"/>
        </w:rPr>
        <w:t>d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>отв.=1,1 ГОСТ 11234-75</w:t>
      </w:r>
    </w:p>
    <w:p w:rsidR="00D447A8" w:rsidRPr="00D447A8" w:rsidRDefault="00D447A8" w:rsidP="00D447A8">
      <w:pPr>
        <w:spacing w:after="0" w:line="240" w:lineRule="auto"/>
        <w:ind w:left="36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b/>
          <w:i/>
          <w:sz w:val="28"/>
          <w:szCs w:val="28"/>
        </w:rPr>
        <w:t xml:space="preserve"> </w:t>
      </w:r>
      <w:r w:rsidRPr="00D447A8">
        <w:rPr>
          <w:rFonts w:ascii="Times New Roman" w:eastAsia="Calibri" w:hAnsi="Times New Roman" w:cs="Times New Roman"/>
          <w:b/>
          <w:sz w:val="28"/>
          <w:szCs w:val="28"/>
        </w:rPr>
        <w:t>Соединение шпилькой</w:t>
      </w: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. Глухое отверстие под шпильку выполнить по ГОСТ 19257-73, вначале вычертить отверстие диаметр которого равен внутреннему диаметру резьбы на шпильке, затем в отверстии изобразить резьбу под ввинчиваемый конец шпильки (см. Рис. 5. 5) В верхней </w:t>
      </w: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>детали  диаметр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 отверстия  будет больше диаметра шпильки  </w:t>
      </w:r>
      <w:proofErr w:type="spellStart"/>
      <w:r w:rsidRPr="00D447A8">
        <w:rPr>
          <w:rFonts w:ascii="Times New Roman" w:eastAsia="Calibri" w:hAnsi="Times New Roman" w:cs="Times New Roman"/>
          <w:sz w:val="28"/>
          <w:szCs w:val="28"/>
        </w:rPr>
        <w:t>dотв</w:t>
      </w:r>
      <w:proofErr w:type="spellEnd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.=1,1d. </w:t>
      </w:r>
    </w:p>
    <w:p w:rsidR="00D447A8" w:rsidRPr="00D447A8" w:rsidRDefault="00D447A8" w:rsidP="00D447A8">
      <w:pPr>
        <w:spacing w:after="0" w:line="240" w:lineRule="auto"/>
        <w:ind w:left="36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i/>
          <w:sz w:val="28"/>
          <w:szCs w:val="28"/>
        </w:rPr>
        <w:t xml:space="preserve"> </w:t>
      </w:r>
      <w:r w:rsidRPr="00D447A8">
        <w:rPr>
          <w:rFonts w:ascii="Times New Roman" w:eastAsia="Calibri" w:hAnsi="Times New Roman" w:cs="Times New Roman"/>
          <w:b/>
          <w:sz w:val="28"/>
          <w:szCs w:val="28"/>
        </w:rPr>
        <w:t>Соединение винтом</w:t>
      </w: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. Винт ввинчивается в одну из скрепляемых деталей. В верхней детали отверстие под винт </w:t>
      </w: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сверлят  </w:t>
      </w:r>
      <w:proofErr w:type="spellStart"/>
      <w:r w:rsidRPr="00D447A8">
        <w:rPr>
          <w:rFonts w:ascii="Times New Roman" w:eastAsia="Calibri" w:hAnsi="Times New Roman" w:cs="Times New Roman"/>
          <w:sz w:val="28"/>
          <w:szCs w:val="28"/>
        </w:rPr>
        <w:t>d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>отв</w:t>
      </w:r>
      <w:proofErr w:type="spellEnd"/>
      <w:r w:rsidRPr="00D447A8">
        <w:rPr>
          <w:rFonts w:ascii="Times New Roman" w:eastAsia="Calibri" w:hAnsi="Times New Roman" w:cs="Times New Roman"/>
          <w:sz w:val="28"/>
          <w:szCs w:val="28"/>
        </w:rPr>
        <w:t>.=1,1d, в нижней детали отверстие выполняют так же как  под шпильку или делают сквозным.</w:t>
      </w:r>
    </w:p>
    <w:p w:rsidR="00D447A8" w:rsidRPr="00D447A8" w:rsidRDefault="00D447A8" w:rsidP="00D447A8">
      <w:pPr>
        <w:numPr>
          <w:ilvl w:val="0"/>
          <w:numId w:val="2"/>
        </w:num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Начертить крепежные детали. Согласно ГОСТ 2.305-68 крепежные детали в продольном разрезе изображают не рассеченными. Смежные детали штрихуют с наклоном линии штриховки в разные стороны. На виде, </w:t>
      </w:r>
      <w:r w:rsidRPr="00D447A8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перпендикулярном оси </w:t>
      </w: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>винта,  паз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 под отвертку изображают по углом 45</w:t>
      </w:r>
      <w:r w:rsidRPr="00D447A8">
        <w:rPr>
          <w:rFonts w:ascii="Times New Roman" w:eastAsia="Calibri" w:hAnsi="Times New Roman" w:cs="Times New Roman"/>
          <w:sz w:val="28"/>
          <w:szCs w:val="28"/>
          <w:vertAlign w:val="superscript"/>
        </w:rPr>
        <w:t xml:space="preserve">0 </w:t>
      </w:r>
      <w:r w:rsidRPr="00D447A8">
        <w:rPr>
          <w:rFonts w:ascii="Times New Roman" w:eastAsia="Calibri" w:hAnsi="Times New Roman" w:cs="Times New Roman"/>
          <w:sz w:val="28"/>
          <w:szCs w:val="28"/>
        </w:rPr>
        <w:t>к рамке чертежа.</w:t>
      </w:r>
    </w:p>
    <w:p w:rsidR="00D447A8" w:rsidRPr="00D447A8" w:rsidRDefault="00D447A8" w:rsidP="00D447A8">
      <w:pPr>
        <w:numPr>
          <w:ilvl w:val="0"/>
          <w:numId w:val="2"/>
        </w:num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>Нанести  размеры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>: толщину соединяемых деталей, расчетную длину болта, винта и шпильки, диаметры отверстий и обозначение резьбы на крепежных деталях</w:t>
      </w:r>
    </w:p>
    <w:p w:rsidR="00D447A8" w:rsidRPr="00D447A8" w:rsidRDefault="00D447A8" w:rsidP="00D447A8">
      <w:pPr>
        <w:numPr>
          <w:ilvl w:val="0"/>
          <w:numId w:val="2"/>
        </w:num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Обвести чертеж, заполнить основную надпись. </w:t>
      </w:r>
    </w:p>
    <w:p w:rsidR="00D447A8" w:rsidRPr="00D447A8" w:rsidRDefault="00D447A8" w:rsidP="00D447A8">
      <w:p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D447A8" w:rsidRPr="00D447A8" w:rsidRDefault="00D447A8" w:rsidP="00D447A8">
      <w:p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D447A8" w:rsidRPr="00D447A8" w:rsidRDefault="00D447A8" w:rsidP="00D447A8">
      <w:pPr>
        <w:spacing w:after="0" w:line="240" w:lineRule="auto"/>
        <w:ind w:left="36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            Студенты заочного отделения выполняют сборочный чертеж «Соединение болтовое» на формате А4, в масштабе </w:t>
      </w: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>2:1  со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 спецификацией.  </w:t>
      </w:r>
      <w:proofErr w:type="gramStart"/>
      <w:r w:rsidRPr="00D447A8">
        <w:rPr>
          <w:rFonts w:ascii="Times New Roman" w:eastAsia="Calibri" w:hAnsi="Times New Roman" w:cs="Times New Roman"/>
          <w:sz w:val="28"/>
          <w:szCs w:val="28"/>
        </w:rPr>
        <w:t>На  чертеже</w:t>
      </w:r>
      <w:proofErr w:type="gramEnd"/>
      <w:r w:rsidRPr="00D447A8">
        <w:rPr>
          <w:rFonts w:ascii="Times New Roman" w:eastAsia="Calibri" w:hAnsi="Times New Roman" w:cs="Times New Roman"/>
          <w:sz w:val="28"/>
          <w:szCs w:val="28"/>
        </w:rPr>
        <w:t xml:space="preserve"> нужно нанести номера позиций согласно ГОСТ 2.109-73. Спецификация выполняется по ГОСТ 2.108-68 на отдельном листе формата А4.</w:t>
      </w:r>
    </w:p>
    <w:p w:rsidR="00D447A8" w:rsidRPr="00D447A8" w:rsidRDefault="00D447A8" w:rsidP="00D447A8">
      <w:pPr>
        <w:spacing w:after="0" w:line="240" w:lineRule="auto"/>
        <w:ind w:firstLine="708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447A8">
        <w:rPr>
          <w:rFonts w:ascii="Times New Roman" w:eastAsia="Calibri" w:hAnsi="Times New Roman" w:cs="Times New Roman"/>
          <w:sz w:val="28"/>
          <w:szCs w:val="28"/>
        </w:rPr>
        <w:t>Пример выполненных работ - Приложении 1, Варианты заданий   -      Приложении 2.</w:t>
      </w:r>
    </w:p>
    <w:p w:rsidR="00D447A8" w:rsidRPr="00D447A8" w:rsidRDefault="00D447A8" w:rsidP="00D447A8">
      <w:pPr>
        <w:rPr>
          <w:rFonts w:ascii="Calibri" w:eastAsia="Calibri" w:hAnsi="Calibri" w:cs="Times New Roman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447A8" w:rsidRDefault="00D447A8" w:rsidP="00F53504">
      <w:pPr>
        <w:ind w:left="360"/>
        <w:jc w:val="center"/>
        <w:rPr>
          <w:rFonts w:ascii="Times New Roman" w:hAnsi="Times New Roman"/>
          <w:b/>
          <w:sz w:val="28"/>
          <w:szCs w:val="28"/>
        </w:rPr>
      </w:pPr>
    </w:p>
    <w:p w:rsidR="00D3648A" w:rsidRDefault="00D447A8" w:rsidP="00D3648A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П</w:t>
      </w:r>
      <w:r w:rsidR="004E74E6" w:rsidRPr="004E74E6">
        <w:rPr>
          <w:rFonts w:ascii="Times New Roman" w:hAnsi="Times New Roman" w:cs="Times New Roman"/>
          <w:b/>
          <w:sz w:val="28"/>
          <w:szCs w:val="28"/>
        </w:rPr>
        <w:t>РИЛОЖЕНИЕ 1</w:t>
      </w:r>
    </w:p>
    <w:p w:rsidR="00E9658D" w:rsidRPr="004E74E6" w:rsidRDefault="00E24AEA" w:rsidP="0039584C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32128" behindDoc="0" locked="0" layoutInCell="1" allowOverlap="1" wp14:anchorId="557FCACE" wp14:editId="22941AC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053705" cy="5684520"/>
            <wp:effectExtent l="3493" t="0" r="7937" b="7938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4" t="17300" r="13084" b="13913"/>
                    <a:stretch/>
                  </pic:blipFill>
                  <pic:spPr bwMode="auto">
                    <a:xfrm rot="16200000">
                      <a:off x="0" y="0"/>
                      <a:ext cx="8053705" cy="568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7DF6" w:rsidRDefault="00FE7DF6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23F0C" w:rsidRDefault="00D210B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6704" behindDoc="0" locked="0" layoutInCell="1" allowOverlap="1" wp14:anchorId="4C3169AF" wp14:editId="1EB0362B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952740" cy="5656580"/>
            <wp:effectExtent l="5080" t="0" r="0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97" t="17852" r="13453" b="12868"/>
                    <a:stretch/>
                  </pic:blipFill>
                  <pic:spPr bwMode="auto">
                    <a:xfrm rot="16200000">
                      <a:off x="0" y="0"/>
                      <a:ext cx="7952740" cy="565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F0C" w:rsidRDefault="00623F0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23F0C" w:rsidRDefault="00473922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86400" behindDoc="0" locked="0" layoutInCell="1" allowOverlap="1" wp14:anchorId="53C9BCA9" wp14:editId="7D578B37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115935" cy="5692140"/>
            <wp:effectExtent l="0" t="7302" r="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t="19111" r="15436" b="13501"/>
                    <a:stretch/>
                  </pic:blipFill>
                  <pic:spPr bwMode="auto">
                    <a:xfrm rot="5400000">
                      <a:off x="0" y="0"/>
                      <a:ext cx="8115935" cy="569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013BC" w:rsidRDefault="004E74E6" w:rsidP="0039584C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4E74E6">
        <w:rPr>
          <w:rFonts w:ascii="Times New Roman" w:hAnsi="Times New Roman" w:cs="Times New Roman"/>
          <w:b/>
          <w:sz w:val="28"/>
          <w:szCs w:val="28"/>
        </w:rPr>
        <w:lastRenderedPageBreak/>
        <w:t>ПРИЛОЖЕНИЕ 2</w:t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6945" cy="4048504"/>
            <wp:effectExtent l="19050" t="19050" r="9525" b="28575"/>
            <wp:docPr id="17" name="Рисунок 17" descr="img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12" t="10896" r="6562" b="53965"/>
                    <a:stretch/>
                  </pic:blipFill>
                  <pic:spPr bwMode="auto">
                    <a:xfrm>
                      <a:off x="0" y="0"/>
                      <a:ext cx="5690502" cy="405103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0FF" w:rsidRPr="0039584C" w:rsidRDefault="00FC60FF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6945" cy="4222882"/>
            <wp:effectExtent l="19050" t="19050" r="28575" b="25400"/>
            <wp:docPr id="26" name="Рисунок 26" descr="img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12" t="47637" r="6883" b="13914"/>
                    <a:stretch/>
                  </pic:blipFill>
                  <pic:spPr bwMode="auto">
                    <a:xfrm>
                      <a:off x="0" y="0"/>
                      <a:ext cx="5692128" cy="42267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686258" cy="8230474"/>
            <wp:effectExtent l="19050" t="19050" r="10160" b="18415"/>
            <wp:docPr id="16" name="Рисунок 16" descr="img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10390" r="56041" b="14256"/>
                    <a:stretch/>
                  </pic:blipFill>
                  <pic:spPr bwMode="auto">
                    <a:xfrm>
                      <a:off x="0" y="0"/>
                      <a:ext cx="5689646" cy="823537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68191" cy="8389183"/>
            <wp:effectExtent l="19050" t="19050" r="13970" b="12065"/>
            <wp:docPr id="15" name="Рисунок 15" descr="img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1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10" t="10093" r="5531" b="13962"/>
                    <a:stretch/>
                  </pic:blipFill>
                  <pic:spPr bwMode="auto">
                    <a:xfrm>
                      <a:off x="0" y="0"/>
                      <a:ext cx="5572171" cy="839518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3449" cy="8318055"/>
            <wp:effectExtent l="19050" t="19050" r="25400" b="26035"/>
            <wp:docPr id="14" name="Рисунок 14" descr="img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1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2" t="12307" r="55091" b="12373"/>
                    <a:stretch/>
                  </pic:blipFill>
                  <pic:spPr bwMode="auto">
                    <a:xfrm>
                      <a:off x="0" y="0"/>
                      <a:ext cx="5616477" cy="832254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92037" cy="8432355"/>
            <wp:effectExtent l="19050" t="19050" r="27940" b="26035"/>
            <wp:docPr id="13" name="Рисунок 13" descr="img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12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71" t="12115" r="5995" b="12551"/>
                    <a:stretch/>
                  </pic:blipFill>
                  <pic:spPr bwMode="auto">
                    <a:xfrm>
                      <a:off x="0" y="0"/>
                      <a:ext cx="5600511" cy="844513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61331" cy="8432355"/>
            <wp:effectExtent l="19050" t="19050" r="15875" b="26035"/>
            <wp:docPr id="12" name="Рисунок 12" descr="img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11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6" t="11547" r="54356" b="12961"/>
                    <a:stretch/>
                  </pic:blipFill>
                  <pic:spPr bwMode="auto">
                    <a:xfrm>
                      <a:off x="0" y="0"/>
                      <a:ext cx="5665709" cy="843887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04714" cy="8299450"/>
            <wp:effectExtent l="19050" t="19050" r="15240" b="25400"/>
            <wp:docPr id="11" name="Рисунок 11" descr="img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81" t="13789" r="6217" b="11080"/>
                    <a:stretch/>
                  </pic:blipFill>
                  <pic:spPr bwMode="auto">
                    <a:xfrm>
                      <a:off x="0" y="0"/>
                      <a:ext cx="5611340" cy="830926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28608" cy="8456105"/>
            <wp:effectExtent l="19050" t="19050" r="10795" b="21590"/>
            <wp:docPr id="10" name="Рисунок 10" descr="img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g1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0" t="11754" r="55751" b="13049"/>
                    <a:stretch/>
                  </pic:blipFill>
                  <pic:spPr bwMode="auto">
                    <a:xfrm>
                      <a:off x="0" y="0"/>
                      <a:ext cx="5635233" cy="84660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24346" cy="8546655"/>
            <wp:effectExtent l="19050" t="19050" r="14605" b="26035"/>
            <wp:docPr id="9" name="Рисунок 9" descr="img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11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44" t="13998" r="6690" b="10850"/>
                    <a:stretch/>
                  </pic:blipFill>
                  <pic:spPr bwMode="auto">
                    <a:xfrm>
                      <a:off x="0" y="0"/>
                      <a:ext cx="5630844" cy="855653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53891" cy="8598197"/>
            <wp:effectExtent l="19050" t="19050" r="13970" b="12700"/>
            <wp:docPr id="8" name="Рисунок 8" descr="img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g1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3" t="9883" r="54488" b="11506"/>
                    <a:stretch/>
                  </pic:blipFill>
                  <pic:spPr bwMode="auto">
                    <a:xfrm>
                      <a:off x="0" y="0"/>
                      <a:ext cx="5467165" cy="86191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18829" cy="8546655"/>
            <wp:effectExtent l="19050" t="19050" r="20320" b="26035"/>
            <wp:docPr id="7" name="Рисунок 7" descr="img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g1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74" t="12112" r="6181" b="9575"/>
                    <a:stretch/>
                  </pic:blipFill>
                  <pic:spPr bwMode="auto">
                    <a:xfrm>
                      <a:off x="0" y="0"/>
                      <a:ext cx="5626850" cy="855885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22627" cy="8570405"/>
            <wp:effectExtent l="0" t="0" r="0" b="2540"/>
            <wp:docPr id="6" name="Рисунок 6" descr="img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g1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8" t="11058" r="55199" b="10628"/>
                    <a:stretch/>
                  </pic:blipFill>
                  <pic:spPr bwMode="auto">
                    <a:xfrm>
                      <a:off x="0" y="0"/>
                      <a:ext cx="5628619" cy="857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30707" cy="8546655"/>
            <wp:effectExtent l="19050" t="19050" r="27305" b="26035"/>
            <wp:docPr id="5" name="Рисунок 5" descr="img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g1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76" t="10528" r="5208" b="11057"/>
                    <a:stretch/>
                  </pic:blipFill>
                  <pic:spPr bwMode="auto">
                    <a:xfrm>
                      <a:off x="0" y="0"/>
                      <a:ext cx="5641829" cy="856353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03817" cy="8605202"/>
            <wp:effectExtent l="19050" t="19050" r="16510" b="24765"/>
            <wp:docPr id="4" name="Рисунок 4" descr="img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g11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2" t="10502" r="54696" b="10956"/>
                    <a:stretch/>
                  </pic:blipFill>
                  <pic:spPr bwMode="auto">
                    <a:xfrm>
                      <a:off x="0" y="0"/>
                      <a:ext cx="5607005" cy="861009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32075" cy="8546655"/>
            <wp:effectExtent l="19050" t="19050" r="26035" b="26035"/>
            <wp:docPr id="3" name="Рисунок 3" descr="img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g1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37" t="11847" r="6161" b="10439"/>
                    <a:stretch/>
                  </pic:blipFill>
                  <pic:spPr bwMode="auto">
                    <a:xfrm>
                      <a:off x="0" y="0"/>
                      <a:ext cx="5640287" cy="855911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Pr="0039584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606694" cy="8318055"/>
            <wp:effectExtent l="19050" t="19050" r="13335" b="26035"/>
            <wp:docPr id="2" name="Рисунок 2" descr="img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mg10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5" t="9963" r="55414" b="14457"/>
                    <a:stretch/>
                  </pic:blipFill>
                  <pic:spPr bwMode="auto">
                    <a:xfrm>
                      <a:off x="0" y="0"/>
                      <a:ext cx="5614017" cy="832892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3B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9584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554180" cy="8570405"/>
            <wp:effectExtent l="19050" t="19050" r="27940" b="21590"/>
            <wp:docPr id="1" name="Рисунок 1" descr="img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g12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0" t="4945" r="28143" b="38110"/>
                    <a:stretch/>
                  </pic:blipFill>
                  <pic:spPr bwMode="auto">
                    <a:xfrm>
                      <a:off x="0" y="0"/>
                      <a:ext cx="5560967" cy="85808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47A8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Введение…………………………………………………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.…...…3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Общие положения……...…………………………………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….....3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Содержание задания………………………………………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….....3</w:t>
      </w:r>
    </w:p>
    <w:p w:rsidR="00D447A8" w:rsidRPr="00D447A8" w:rsidRDefault="00D447A8" w:rsidP="00D447A8">
      <w:pPr>
        <w:numPr>
          <w:ilvl w:val="0"/>
          <w:numId w:val="8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Соединение деталей болтом……………………………4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1.1.Построение головки болта………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.………….…5</w:t>
      </w:r>
    </w:p>
    <w:p w:rsidR="00D447A8" w:rsidRPr="00D447A8" w:rsidRDefault="00D447A8" w:rsidP="00D447A8">
      <w:pPr>
        <w:numPr>
          <w:ilvl w:val="0"/>
          <w:numId w:val="8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Соединение деталей шпилькой………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…………...7</w:t>
      </w:r>
    </w:p>
    <w:p w:rsidR="00D447A8" w:rsidRPr="00D447A8" w:rsidRDefault="00D447A8" w:rsidP="00D447A8">
      <w:pPr>
        <w:numPr>
          <w:ilvl w:val="0"/>
          <w:numId w:val="8"/>
        </w:num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Соединение деталей винтом………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………………9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 xml:space="preserve">Порядок выполнения работы «Резьбовые 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соединения»…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………...10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Приложение 1…………………………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………………………...12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47A8">
        <w:rPr>
          <w:rFonts w:ascii="Times New Roman" w:hAnsi="Times New Roman" w:cs="Times New Roman"/>
          <w:sz w:val="28"/>
          <w:szCs w:val="28"/>
        </w:rPr>
        <w:t>Приложение 2…………………………</w:t>
      </w:r>
      <w:proofErr w:type="gramStart"/>
      <w:r w:rsidRPr="00D447A8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D447A8">
        <w:rPr>
          <w:rFonts w:ascii="Times New Roman" w:hAnsi="Times New Roman" w:cs="Times New Roman"/>
          <w:sz w:val="28"/>
          <w:szCs w:val="28"/>
        </w:rPr>
        <w:t>……………………..…..15</w:t>
      </w:r>
    </w:p>
    <w:p w:rsidR="00D447A8" w:rsidRPr="00D447A8" w:rsidRDefault="00D447A8" w:rsidP="00D447A8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D447A8" w:rsidRPr="00D3648A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013BC" w:rsidRDefault="004013BC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Pr="0039584C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D447A8" w:rsidRDefault="00D447A8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584C">
        <w:rPr>
          <w:rFonts w:ascii="Times New Roman" w:hAnsi="Times New Roman" w:cs="Times New Roman"/>
          <w:sz w:val="28"/>
          <w:szCs w:val="28"/>
        </w:rPr>
        <w:t xml:space="preserve">Учебное издание 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B0307" w:rsidRPr="0039584C" w:rsidRDefault="005B0307" w:rsidP="005B03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Соединения резьбовые</w:t>
      </w:r>
      <w:r w:rsidR="00B3474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  <w:r w:rsidR="00D447A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B34742" w:rsidRPr="0039584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Детали к</w:t>
      </w:r>
      <w:r w:rsidR="00B3474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репежные</w:t>
      </w:r>
    </w:p>
    <w:p w:rsidR="005B0307" w:rsidRPr="0039584C" w:rsidRDefault="005B0307" w:rsidP="005B0307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Методические указания для выполнения лабораторной работы по дисциплинам: «Начертательная геометрия. Инженерная графика», «Инженерная и компьютерная графика», «Начертательная геометрия и компьютерная графика», «</w:t>
      </w:r>
      <w:r w:rsidR="00D447A8"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Компьютерная графика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», для студентов всех специальностей и всех форм обучения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B0307" w:rsidRDefault="005B0307" w:rsidP="005B0307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Составители:</w:t>
      </w:r>
    </w:p>
    <w:p w:rsidR="005B0307" w:rsidRDefault="005B0307" w:rsidP="005B0307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/>
          <w:color w:val="000000"/>
          <w:sz w:val="28"/>
          <w:szCs w:val="28"/>
        </w:rPr>
        <w:t>Бощенко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Татьяна Викторовна</w:t>
      </w:r>
    </w:p>
    <w:p w:rsidR="005B0307" w:rsidRDefault="005B0307" w:rsidP="005B0307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Спирина Ирина Николаевна</w:t>
      </w:r>
    </w:p>
    <w:p w:rsidR="005B0307" w:rsidRDefault="005B0307" w:rsidP="005B0307">
      <w:pPr>
        <w:spacing w:after="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Двинская Ольга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Асхатовна</w:t>
      </w:r>
      <w:proofErr w:type="spellEnd"/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4E4070" w:rsidRPr="00800412" w:rsidRDefault="00800412" w:rsidP="00800412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  <w:t>В авторской редакции</w:t>
      </w:r>
    </w:p>
    <w:p w:rsidR="004E4070" w:rsidRPr="0039584C" w:rsidRDefault="004E4070" w:rsidP="0039584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E4070" w:rsidRPr="0039584C" w:rsidRDefault="004E4070" w:rsidP="0039584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E4070" w:rsidRPr="0039584C" w:rsidRDefault="004E4070" w:rsidP="0039584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E4070" w:rsidRPr="0039584C" w:rsidRDefault="004E4070" w:rsidP="0039584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Подписано в печать </w:t>
      </w:r>
      <w:r w:rsidR="005B0307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</w:r>
      <w:r w:rsidR="005B0307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</w:r>
      <w:r w:rsidR="005B0307">
        <w:rPr>
          <w:rFonts w:ascii="Times New Roman" w:eastAsia="Times New Roman" w:hAnsi="Times New Roman" w:cs="Times New Roman"/>
          <w:sz w:val="28"/>
          <w:szCs w:val="28"/>
          <w:lang w:eastAsia="ru-RU"/>
        </w:rPr>
        <w:softHyphen/>
        <w:t>_______</w:t>
      </w: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2021. Формат </w:t>
      </w:r>
      <w:r w:rsidR="005B030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</w:t>
      </w:r>
      <w:proofErr w:type="gramStart"/>
      <w:r w:rsidR="005B0307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="00B347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.</w:t>
      </w:r>
      <w:proofErr w:type="spellStart"/>
      <w:r w:rsidR="00B34742">
        <w:rPr>
          <w:rFonts w:ascii="Times New Roman" w:eastAsia="Times New Roman" w:hAnsi="Times New Roman" w:cs="Times New Roman"/>
          <w:sz w:val="28"/>
          <w:szCs w:val="28"/>
          <w:lang w:eastAsia="ru-RU"/>
        </w:rPr>
        <w:t>Усл</w:t>
      </w:r>
      <w:proofErr w:type="spellEnd"/>
      <w:proofErr w:type="gramEnd"/>
      <w:r w:rsidR="00B3474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="00B34742">
        <w:rPr>
          <w:rFonts w:ascii="Times New Roman" w:eastAsia="Times New Roman" w:hAnsi="Times New Roman" w:cs="Times New Roman"/>
          <w:sz w:val="28"/>
          <w:szCs w:val="28"/>
          <w:lang w:eastAsia="ru-RU"/>
        </w:rPr>
        <w:t>печ</w:t>
      </w:r>
      <w:proofErr w:type="spellEnd"/>
      <w:r w:rsidR="00B34742">
        <w:rPr>
          <w:rFonts w:ascii="Times New Roman" w:eastAsia="Times New Roman" w:hAnsi="Times New Roman" w:cs="Times New Roman"/>
          <w:sz w:val="28"/>
          <w:szCs w:val="28"/>
          <w:lang w:eastAsia="ru-RU"/>
        </w:rPr>
        <w:t>. л. 2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Тираж   экз. Заказ №</w:t>
      </w:r>
    </w:p>
    <w:p w:rsidR="004E4070" w:rsidRPr="0039584C" w:rsidRDefault="004E4070" w:rsidP="0039584C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Библиотечно-издательский комплекс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федерального государственного бюджетного образовательного 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учреждения высшего образования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«Тюменский индустриальный университет».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625000, Тюмень, ул. Володарского, 38.</w:t>
      </w:r>
    </w:p>
    <w:p w:rsidR="004E4070" w:rsidRPr="0039584C" w:rsidRDefault="004E4070" w:rsidP="0039584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E4070" w:rsidRPr="0039584C" w:rsidRDefault="004E4070" w:rsidP="0039584C">
      <w:pPr>
        <w:widowControl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Типография библиотечно-издательского комплекса.</w:t>
      </w:r>
    </w:p>
    <w:p w:rsidR="005B0307" w:rsidRDefault="004E4070" w:rsidP="004E74E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9584C">
        <w:rPr>
          <w:rFonts w:ascii="Times New Roman" w:eastAsia="Times New Roman" w:hAnsi="Times New Roman" w:cs="Times New Roman"/>
          <w:sz w:val="28"/>
          <w:szCs w:val="28"/>
          <w:lang w:eastAsia="ru-RU"/>
        </w:rPr>
        <w:t>625039, Тюмень, ул. Киевская, 52.</w:t>
      </w:r>
    </w:p>
    <w:p w:rsidR="00946586" w:rsidRDefault="00946586" w:rsidP="004E74E6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sectPr w:rsidR="00946586" w:rsidSect="00584C31">
      <w:footerReference w:type="default" r:id="rId31"/>
      <w:pgSz w:w="11906" w:h="16838"/>
      <w:pgMar w:top="1418" w:right="1701" w:bottom="1418" w:left="1134" w:header="709" w:footer="113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D4CD9" w:rsidRDefault="00FD4CD9" w:rsidP="000C1F81">
      <w:pPr>
        <w:spacing w:after="0" w:line="240" w:lineRule="auto"/>
      </w:pPr>
      <w:r>
        <w:separator/>
      </w:r>
    </w:p>
  </w:endnote>
  <w:endnote w:type="continuationSeparator" w:id="0">
    <w:p w:rsidR="00FD4CD9" w:rsidRDefault="00FD4CD9" w:rsidP="000C1F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455957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FD4CD9" w:rsidRPr="000C1F81" w:rsidRDefault="00FD4CD9">
        <w:pPr>
          <w:pStyle w:val="a7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C1F81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C1F81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C1F81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DD2CD9">
          <w:rPr>
            <w:rFonts w:ascii="Times New Roman" w:hAnsi="Times New Roman" w:cs="Times New Roman"/>
            <w:noProof/>
            <w:sz w:val="28"/>
            <w:szCs w:val="28"/>
          </w:rPr>
          <w:t>7</w:t>
        </w:r>
        <w:r w:rsidRPr="000C1F81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FD4CD9" w:rsidRDefault="00FD4CD9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D4CD9" w:rsidRDefault="00FD4CD9" w:rsidP="000C1F81">
      <w:pPr>
        <w:spacing w:after="0" w:line="240" w:lineRule="auto"/>
      </w:pPr>
      <w:r>
        <w:separator/>
      </w:r>
    </w:p>
  </w:footnote>
  <w:footnote w:type="continuationSeparator" w:id="0">
    <w:p w:rsidR="00FD4CD9" w:rsidRDefault="00FD4CD9" w:rsidP="000C1F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3BB712F"/>
    <w:multiLevelType w:val="hybridMultilevel"/>
    <w:tmpl w:val="1FC04D1E"/>
    <w:lvl w:ilvl="0" w:tplc="673844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3FE0FE0"/>
    <w:multiLevelType w:val="hybridMultilevel"/>
    <w:tmpl w:val="72C8F866"/>
    <w:lvl w:ilvl="0" w:tplc="16AE64E4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27B7587A"/>
    <w:multiLevelType w:val="hybridMultilevel"/>
    <w:tmpl w:val="7AF0DA3A"/>
    <w:lvl w:ilvl="0" w:tplc="6738446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B4167F1"/>
    <w:multiLevelType w:val="hybridMultilevel"/>
    <w:tmpl w:val="E4D2D922"/>
    <w:lvl w:ilvl="0" w:tplc="6738446E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593F145B"/>
    <w:multiLevelType w:val="hybridMultilevel"/>
    <w:tmpl w:val="58F2D62A"/>
    <w:lvl w:ilvl="0" w:tplc="51386C46">
      <w:start w:val="3"/>
      <w:numFmt w:val="decimal"/>
      <w:lvlText w:val="%1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5A1812C9"/>
    <w:multiLevelType w:val="hybridMultilevel"/>
    <w:tmpl w:val="1F4883EE"/>
    <w:lvl w:ilvl="0" w:tplc="51386C46">
      <w:start w:val="3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6B697C2E"/>
    <w:multiLevelType w:val="hybridMultilevel"/>
    <w:tmpl w:val="8BD258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B43B87"/>
    <w:multiLevelType w:val="hybridMultilevel"/>
    <w:tmpl w:val="EEA029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1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autoHyphenation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98D"/>
    <w:rsid w:val="00022462"/>
    <w:rsid w:val="00027CBD"/>
    <w:rsid w:val="000A68C6"/>
    <w:rsid w:val="000C1F81"/>
    <w:rsid w:val="000D7357"/>
    <w:rsid w:val="000E4DA1"/>
    <w:rsid w:val="00196918"/>
    <w:rsid w:val="001B224C"/>
    <w:rsid w:val="001B4054"/>
    <w:rsid w:val="001B4062"/>
    <w:rsid w:val="001D44B5"/>
    <w:rsid w:val="00203BEA"/>
    <w:rsid w:val="00230C55"/>
    <w:rsid w:val="00253187"/>
    <w:rsid w:val="00257E03"/>
    <w:rsid w:val="00261837"/>
    <w:rsid w:val="00266AE8"/>
    <w:rsid w:val="00281991"/>
    <w:rsid w:val="00290C18"/>
    <w:rsid w:val="002A1116"/>
    <w:rsid w:val="002B5B08"/>
    <w:rsid w:val="002B682B"/>
    <w:rsid w:val="002B74BA"/>
    <w:rsid w:val="002B7AD8"/>
    <w:rsid w:val="002C1B18"/>
    <w:rsid w:val="00331309"/>
    <w:rsid w:val="0039584C"/>
    <w:rsid w:val="003C6A3E"/>
    <w:rsid w:val="003D174F"/>
    <w:rsid w:val="004013BC"/>
    <w:rsid w:val="00431817"/>
    <w:rsid w:val="00470BA6"/>
    <w:rsid w:val="00473922"/>
    <w:rsid w:val="004E4070"/>
    <w:rsid w:val="004E74E6"/>
    <w:rsid w:val="004F77E9"/>
    <w:rsid w:val="00511186"/>
    <w:rsid w:val="00543209"/>
    <w:rsid w:val="0056398D"/>
    <w:rsid w:val="00576582"/>
    <w:rsid w:val="00584C31"/>
    <w:rsid w:val="005B0307"/>
    <w:rsid w:val="005C380F"/>
    <w:rsid w:val="005D50F7"/>
    <w:rsid w:val="005D74DA"/>
    <w:rsid w:val="005E02A6"/>
    <w:rsid w:val="00620BB2"/>
    <w:rsid w:val="00623F0C"/>
    <w:rsid w:val="006333EC"/>
    <w:rsid w:val="00695ACC"/>
    <w:rsid w:val="006B0B39"/>
    <w:rsid w:val="006D6566"/>
    <w:rsid w:val="00712ADB"/>
    <w:rsid w:val="00744FED"/>
    <w:rsid w:val="0077145C"/>
    <w:rsid w:val="00791149"/>
    <w:rsid w:val="007A6656"/>
    <w:rsid w:val="007C7834"/>
    <w:rsid w:val="00800412"/>
    <w:rsid w:val="00812779"/>
    <w:rsid w:val="0082154F"/>
    <w:rsid w:val="00821CC6"/>
    <w:rsid w:val="00853246"/>
    <w:rsid w:val="008B24EF"/>
    <w:rsid w:val="009031BF"/>
    <w:rsid w:val="00907043"/>
    <w:rsid w:val="00946586"/>
    <w:rsid w:val="0096498B"/>
    <w:rsid w:val="00966FD0"/>
    <w:rsid w:val="009D4E50"/>
    <w:rsid w:val="009E09F7"/>
    <w:rsid w:val="009E48AA"/>
    <w:rsid w:val="009F5D98"/>
    <w:rsid w:val="00A323D0"/>
    <w:rsid w:val="00A657A6"/>
    <w:rsid w:val="00A92C3F"/>
    <w:rsid w:val="00AA4ACA"/>
    <w:rsid w:val="00AA69D7"/>
    <w:rsid w:val="00AA7672"/>
    <w:rsid w:val="00B2421C"/>
    <w:rsid w:val="00B343D2"/>
    <w:rsid w:val="00B34742"/>
    <w:rsid w:val="00B361AA"/>
    <w:rsid w:val="00B70BF6"/>
    <w:rsid w:val="00B95C12"/>
    <w:rsid w:val="00C73953"/>
    <w:rsid w:val="00C84BD3"/>
    <w:rsid w:val="00C95E7D"/>
    <w:rsid w:val="00C95FD1"/>
    <w:rsid w:val="00CB7EEC"/>
    <w:rsid w:val="00CF60DA"/>
    <w:rsid w:val="00D116FF"/>
    <w:rsid w:val="00D210B0"/>
    <w:rsid w:val="00D3648A"/>
    <w:rsid w:val="00D447A8"/>
    <w:rsid w:val="00D55A40"/>
    <w:rsid w:val="00D76B2E"/>
    <w:rsid w:val="00D80CF3"/>
    <w:rsid w:val="00D82BE4"/>
    <w:rsid w:val="00D8714F"/>
    <w:rsid w:val="00D91761"/>
    <w:rsid w:val="00DD2CD9"/>
    <w:rsid w:val="00E1198B"/>
    <w:rsid w:val="00E24AEA"/>
    <w:rsid w:val="00E32437"/>
    <w:rsid w:val="00E44BCD"/>
    <w:rsid w:val="00E67A04"/>
    <w:rsid w:val="00E760E7"/>
    <w:rsid w:val="00E82E5B"/>
    <w:rsid w:val="00E95BF0"/>
    <w:rsid w:val="00E9658D"/>
    <w:rsid w:val="00EA5348"/>
    <w:rsid w:val="00EF6752"/>
    <w:rsid w:val="00EF763C"/>
    <w:rsid w:val="00F010F3"/>
    <w:rsid w:val="00F0549B"/>
    <w:rsid w:val="00F06D00"/>
    <w:rsid w:val="00F53504"/>
    <w:rsid w:val="00F73741"/>
    <w:rsid w:val="00F75CD7"/>
    <w:rsid w:val="00F95053"/>
    <w:rsid w:val="00F97C6D"/>
    <w:rsid w:val="00FC60FF"/>
    <w:rsid w:val="00FD4CD9"/>
    <w:rsid w:val="00FE7DF6"/>
    <w:rsid w:val="00FF1BB6"/>
    <w:rsid w:val="00FF6D85"/>
    <w:rsid w:val="00FF72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5:docId w15:val="{BBB77433-4CA6-4763-94CF-9AF87EBAF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A111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5C380F"/>
    <w:pPr>
      <w:ind w:left="720"/>
      <w:contextualSpacing/>
    </w:pPr>
  </w:style>
  <w:style w:type="table" w:styleId="a4">
    <w:name w:val="Table Grid"/>
    <w:basedOn w:val="a1"/>
    <w:uiPriority w:val="39"/>
    <w:rsid w:val="002B5B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0C1F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C1F81"/>
  </w:style>
  <w:style w:type="paragraph" w:styleId="a7">
    <w:name w:val="footer"/>
    <w:basedOn w:val="a"/>
    <w:link w:val="a8"/>
    <w:uiPriority w:val="99"/>
    <w:unhideWhenUsed/>
    <w:rsid w:val="000C1F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C1F81"/>
  </w:style>
  <w:style w:type="paragraph" w:styleId="a9">
    <w:name w:val="Balloon Text"/>
    <w:basedOn w:val="a"/>
    <w:link w:val="aa"/>
    <w:uiPriority w:val="99"/>
    <w:semiHidden/>
    <w:unhideWhenUsed/>
    <w:rsid w:val="00623F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623F0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3651D5-9C3F-4E74-A0F3-13C3ECC212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33</Pages>
  <Words>2011</Words>
  <Characters>11463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Пользователь Windows</cp:lastModifiedBy>
  <cp:revision>6</cp:revision>
  <dcterms:created xsi:type="dcterms:W3CDTF">2021-10-04T11:01:00Z</dcterms:created>
  <dcterms:modified xsi:type="dcterms:W3CDTF">2022-02-12T04:31:00Z</dcterms:modified>
</cp:coreProperties>
</file>